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770C" w:rsidRPr="001468C1" w:rsidRDefault="004A770C" w:rsidP="00760EC8">
      <w:pPr>
        <w:pStyle w:val="a7"/>
        <w:spacing w:line="240" w:lineRule="auto"/>
        <w:ind w:right="-437"/>
        <w:jc w:val="center"/>
        <w:rPr>
          <w:rFonts w:cs="Arial"/>
          <w:b/>
          <w:sz w:val="24"/>
          <w:szCs w:val="24"/>
        </w:rPr>
      </w:pPr>
      <w:r w:rsidRPr="001468C1">
        <w:rPr>
          <w:rFonts w:cs="Arial"/>
          <w:b/>
          <w:sz w:val="24"/>
          <w:szCs w:val="24"/>
        </w:rPr>
        <w:t>РОССИЙСКАЯ ФЕДЕРАЦИЯ</w:t>
      </w:r>
    </w:p>
    <w:p w:rsidR="004A770C" w:rsidRPr="001468C1" w:rsidRDefault="004A770C" w:rsidP="00760EC8">
      <w:pPr>
        <w:pStyle w:val="a7"/>
        <w:spacing w:line="240" w:lineRule="auto"/>
        <w:ind w:right="-437"/>
        <w:jc w:val="center"/>
        <w:rPr>
          <w:rFonts w:cs="Arial"/>
          <w:b/>
          <w:sz w:val="24"/>
          <w:szCs w:val="24"/>
        </w:rPr>
      </w:pPr>
      <w:r w:rsidRPr="001468C1">
        <w:rPr>
          <w:rFonts w:cs="Arial"/>
          <w:b/>
          <w:sz w:val="24"/>
          <w:szCs w:val="24"/>
        </w:rPr>
        <w:t>КОСТРОМСКАЯ ОБЛАСТЬ</w:t>
      </w:r>
    </w:p>
    <w:p w:rsidR="004A770C" w:rsidRPr="001468C1" w:rsidRDefault="004426E9" w:rsidP="00760EC8">
      <w:pPr>
        <w:pStyle w:val="a7"/>
        <w:spacing w:line="240" w:lineRule="auto"/>
        <w:ind w:right="-437"/>
        <w:jc w:val="center"/>
        <w:rPr>
          <w:rFonts w:cs="Arial"/>
          <w:b/>
          <w:sz w:val="24"/>
          <w:szCs w:val="24"/>
        </w:rPr>
      </w:pPr>
      <w:r w:rsidRPr="001468C1">
        <w:rPr>
          <w:rFonts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1.25pt">
            <v:imagedata r:id="rId6" o:title=""/>
          </v:shape>
        </w:pict>
      </w:r>
    </w:p>
    <w:p w:rsidR="004A770C" w:rsidRPr="001468C1" w:rsidRDefault="004A770C" w:rsidP="00760EC8">
      <w:pPr>
        <w:pStyle w:val="a7"/>
        <w:spacing w:line="240" w:lineRule="auto"/>
        <w:ind w:right="-437"/>
        <w:jc w:val="center"/>
        <w:rPr>
          <w:rFonts w:cs="Arial"/>
          <w:b/>
          <w:sz w:val="24"/>
          <w:szCs w:val="24"/>
        </w:rPr>
      </w:pPr>
      <w:r w:rsidRPr="001468C1">
        <w:rPr>
          <w:rFonts w:cs="Arial"/>
          <w:b/>
          <w:sz w:val="24"/>
          <w:szCs w:val="24"/>
        </w:rPr>
        <w:t>СОБРАНИЕ ДЕПУТАТОВ</w:t>
      </w:r>
    </w:p>
    <w:p w:rsidR="004A770C" w:rsidRPr="001468C1" w:rsidRDefault="004A770C" w:rsidP="00760EC8">
      <w:pPr>
        <w:pStyle w:val="a7"/>
        <w:spacing w:line="240" w:lineRule="auto"/>
        <w:ind w:right="-437"/>
        <w:jc w:val="center"/>
        <w:rPr>
          <w:rFonts w:cs="Arial"/>
          <w:b/>
          <w:sz w:val="24"/>
          <w:szCs w:val="24"/>
        </w:rPr>
      </w:pPr>
      <w:r w:rsidRPr="001468C1">
        <w:rPr>
          <w:rFonts w:cs="Arial"/>
          <w:b/>
          <w:sz w:val="24"/>
          <w:szCs w:val="24"/>
        </w:rPr>
        <w:t>МАКАРЬЕВСКОГО МУНИЦИПАЛЬНОГО РАЙОНА</w:t>
      </w:r>
    </w:p>
    <w:p w:rsidR="004A770C" w:rsidRPr="001468C1" w:rsidRDefault="004A770C" w:rsidP="00760EC8">
      <w:pPr>
        <w:pStyle w:val="a7"/>
        <w:spacing w:line="240" w:lineRule="auto"/>
        <w:ind w:right="-437"/>
        <w:jc w:val="center"/>
        <w:rPr>
          <w:rFonts w:cs="Arial"/>
          <w:b/>
          <w:sz w:val="24"/>
          <w:szCs w:val="24"/>
        </w:rPr>
      </w:pPr>
    </w:p>
    <w:p w:rsidR="004A770C" w:rsidRPr="001468C1" w:rsidRDefault="004A770C" w:rsidP="00760EC8">
      <w:pPr>
        <w:pStyle w:val="a7"/>
        <w:spacing w:line="240" w:lineRule="auto"/>
        <w:ind w:right="-437"/>
        <w:jc w:val="center"/>
        <w:rPr>
          <w:rFonts w:cs="Arial"/>
          <w:b/>
          <w:sz w:val="24"/>
          <w:szCs w:val="24"/>
        </w:rPr>
      </w:pPr>
      <w:proofErr w:type="gramStart"/>
      <w:r w:rsidRPr="001468C1">
        <w:rPr>
          <w:rFonts w:cs="Arial"/>
          <w:b/>
          <w:sz w:val="24"/>
          <w:szCs w:val="24"/>
        </w:rPr>
        <w:t>Р</w:t>
      </w:r>
      <w:proofErr w:type="gramEnd"/>
      <w:r w:rsidRPr="001468C1">
        <w:rPr>
          <w:rFonts w:cs="Arial"/>
          <w:b/>
          <w:sz w:val="24"/>
          <w:szCs w:val="24"/>
        </w:rPr>
        <w:t xml:space="preserve"> Е Ш Е Н И Е </w:t>
      </w:r>
    </w:p>
    <w:p w:rsidR="004A770C" w:rsidRPr="001468C1" w:rsidRDefault="004A770C" w:rsidP="007957F4">
      <w:pPr>
        <w:pStyle w:val="a7"/>
        <w:spacing w:line="240" w:lineRule="auto"/>
        <w:jc w:val="center"/>
        <w:rPr>
          <w:rFonts w:cs="Arial"/>
          <w:sz w:val="24"/>
          <w:szCs w:val="24"/>
        </w:rPr>
      </w:pPr>
    </w:p>
    <w:p w:rsidR="004A770C" w:rsidRPr="001468C1" w:rsidRDefault="004A770C">
      <w:pPr>
        <w:pStyle w:val="a7"/>
        <w:spacing w:line="240" w:lineRule="auto"/>
        <w:rPr>
          <w:rFonts w:cs="Arial"/>
          <w:sz w:val="24"/>
          <w:szCs w:val="24"/>
        </w:rPr>
      </w:pPr>
      <w:r w:rsidRPr="001468C1">
        <w:rPr>
          <w:rFonts w:cs="Arial"/>
          <w:sz w:val="24"/>
          <w:szCs w:val="24"/>
        </w:rPr>
        <w:t xml:space="preserve">от </w:t>
      </w:r>
      <w:r w:rsidR="00A82DE5" w:rsidRPr="001468C1">
        <w:rPr>
          <w:rFonts w:cs="Arial"/>
          <w:sz w:val="24"/>
          <w:szCs w:val="24"/>
        </w:rPr>
        <w:t>22 декабря 2016 года</w:t>
      </w:r>
      <w:r w:rsidRPr="001468C1">
        <w:rPr>
          <w:rFonts w:cs="Arial"/>
          <w:sz w:val="24"/>
          <w:szCs w:val="24"/>
        </w:rPr>
        <w:t xml:space="preserve">                            № </w:t>
      </w:r>
      <w:r w:rsidR="00A82DE5" w:rsidRPr="001468C1">
        <w:rPr>
          <w:rFonts w:cs="Arial"/>
          <w:sz w:val="24"/>
          <w:szCs w:val="24"/>
        </w:rPr>
        <w:t>34</w:t>
      </w:r>
    </w:p>
    <w:p w:rsidR="004A770C" w:rsidRPr="001468C1" w:rsidRDefault="004A770C">
      <w:pPr>
        <w:jc w:val="both"/>
        <w:rPr>
          <w:rFonts w:ascii="Arial" w:hAnsi="Arial" w:cs="Arial"/>
          <w:sz w:val="24"/>
          <w:szCs w:val="24"/>
        </w:rPr>
      </w:pPr>
    </w:p>
    <w:p w:rsidR="004A770C" w:rsidRPr="001468C1" w:rsidRDefault="004A770C" w:rsidP="00E45FAC">
      <w:pPr>
        <w:spacing w:line="276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468C1">
        <w:rPr>
          <w:rFonts w:ascii="Arial" w:hAnsi="Arial" w:cs="Arial"/>
          <w:sz w:val="24"/>
          <w:szCs w:val="24"/>
          <w:lang w:eastAsia="ru-RU"/>
        </w:rPr>
        <w:t xml:space="preserve">О внесении изменений  в решение Собрания депутатов </w:t>
      </w:r>
    </w:p>
    <w:p w:rsidR="004A770C" w:rsidRPr="001468C1" w:rsidRDefault="004A770C" w:rsidP="00E45FAC">
      <w:pPr>
        <w:spacing w:line="276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468C1">
        <w:rPr>
          <w:rFonts w:ascii="Arial" w:hAnsi="Arial" w:cs="Arial"/>
          <w:sz w:val="24"/>
          <w:szCs w:val="24"/>
          <w:lang w:eastAsia="ru-RU"/>
        </w:rPr>
        <w:t>Макарьевско</w:t>
      </w:r>
      <w:bookmarkStart w:id="0" w:name="_GoBack"/>
      <w:bookmarkEnd w:id="0"/>
      <w:r w:rsidRPr="001468C1">
        <w:rPr>
          <w:rFonts w:ascii="Arial" w:hAnsi="Arial" w:cs="Arial"/>
          <w:sz w:val="24"/>
          <w:szCs w:val="24"/>
          <w:lang w:eastAsia="ru-RU"/>
        </w:rPr>
        <w:t>го муниципального района Костромской области</w:t>
      </w:r>
    </w:p>
    <w:p w:rsidR="004A770C" w:rsidRPr="005D4F38" w:rsidRDefault="004A770C" w:rsidP="00E45FAC">
      <w:pPr>
        <w:spacing w:line="276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468C1">
        <w:rPr>
          <w:rFonts w:ascii="Arial" w:hAnsi="Arial" w:cs="Arial"/>
          <w:sz w:val="24"/>
          <w:szCs w:val="24"/>
          <w:lang w:eastAsia="ru-RU"/>
        </w:rPr>
        <w:t>от 28.06.2010 № 393</w:t>
      </w:r>
    </w:p>
    <w:p w:rsidR="004A770C" w:rsidRPr="005D4F38" w:rsidRDefault="004A770C" w:rsidP="00E45FA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A770C" w:rsidRPr="005D4F38" w:rsidRDefault="004A770C" w:rsidP="00E45FAC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D4F38">
        <w:rPr>
          <w:rFonts w:ascii="Arial" w:hAnsi="Arial" w:cs="Arial"/>
          <w:sz w:val="24"/>
          <w:szCs w:val="24"/>
        </w:rPr>
        <w:t xml:space="preserve">На основании Федерального </w:t>
      </w:r>
      <w:hyperlink r:id="rId7" w:history="1">
        <w:r w:rsidRPr="005D4F38">
          <w:rPr>
            <w:rFonts w:ascii="Arial" w:hAnsi="Arial" w:cs="Arial"/>
            <w:sz w:val="24"/>
            <w:szCs w:val="24"/>
          </w:rPr>
          <w:t>закона</w:t>
        </w:r>
      </w:hyperlink>
      <w:r w:rsidRPr="005D4F38">
        <w:rPr>
          <w:rFonts w:ascii="Arial" w:hAnsi="Arial" w:cs="Arial"/>
          <w:sz w:val="24"/>
          <w:szCs w:val="24"/>
        </w:rPr>
        <w:t xml:space="preserve"> от 6 октября 2003 года № 131-ФЗ "Об общих принципах организации местного самоуправления в Российской Федерации", Федерального </w:t>
      </w:r>
      <w:hyperlink r:id="rId8" w:history="1">
        <w:r w:rsidRPr="005D4F38">
          <w:rPr>
            <w:rFonts w:ascii="Arial" w:hAnsi="Arial" w:cs="Arial"/>
            <w:sz w:val="24"/>
            <w:szCs w:val="24"/>
          </w:rPr>
          <w:t>закона</w:t>
        </w:r>
      </w:hyperlink>
      <w:r w:rsidRPr="005D4F38">
        <w:rPr>
          <w:rFonts w:ascii="Arial" w:hAnsi="Arial" w:cs="Arial"/>
          <w:sz w:val="24"/>
          <w:szCs w:val="24"/>
        </w:rPr>
        <w:t xml:space="preserve"> от 2 марта 2007 года № 25-ФЗ "О муниципальной службе в Российской Федерации", </w:t>
      </w:r>
      <w:hyperlink r:id="rId9" w:history="1">
        <w:r w:rsidRPr="005D4F38">
          <w:rPr>
            <w:rFonts w:ascii="Arial" w:hAnsi="Arial" w:cs="Arial"/>
            <w:sz w:val="24"/>
            <w:szCs w:val="24"/>
          </w:rPr>
          <w:t>Закона</w:t>
        </w:r>
      </w:hyperlink>
      <w:r w:rsidRPr="005D4F38">
        <w:rPr>
          <w:rFonts w:ascii="Arial" w:hAnsi="Arial" w:cs="Arial"/>
          <w:sz w:val="24"/>
          <w:szCs w:val="24"/>
        </w:rPr>
        <w:t xml:space="preserve"> Костромской области от 9 ноября 2007 года № 210-4-ЗКО "О муниципальной службе в Костромской области»,  </w:t>
      </w:r>
      <w:hyperlink r:id="rId10" w:history="1">
        <w:r w:rsidRPr="005D4F38">
          <w:rPr>
            <w:rFonts w:ascii="Arial" w:hAnsi="Arial" w:cs="Arial"/>
            <w:sz w:val="24"/>
            <w:szCs w:val="24"/>
          </w:rPr>
          <w:t>Положения</w:t>
        </w:r>
      </w:hyperlink>
      <w:r w:rsidRPr="005D4F38">
        <w:rPr>
          <w:rFonts w:ascii="Arial" w:hAnsi="Arial" w:cs="Arial"/>
          <w:sz w:val="24"/>
          <w:szCs w:val="24"/>
        </w:rPr>
        <w:t xml:space="preserve"> о муниципальной службе в Макарьевском муниципальном районе Костромской области, утвержденного решением</w:t>
      </w:r>
      <w:proofErr w:type="gramEnd"/>
      <w:r w:rsidRPr="005D4F3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D4F38">
        <w:rPr>
          <w:rFonts w:ascii="Arial" w:hAnsi="Arial" w:cs="Arial"/>
          <w:sz w:val="24"/>
          <w:szCs w:val="24"/>
        </w:rPr>
        <w:t xml:space="preserve">Собрания депутатов от 30 мая 2008 № 206, в соответствии с Решением Собрания депутатов Макарьевского муниципального района Костромской области от 25 ноября 2016 года № 18 «Об утверждении структуры и общей штатной численности администрации Макарьевского муниципального района Костромской области на 2017 год» и  </w:t>
      </w:r>
      <w:hyperlink r:id="rId11" w:history="1">
        <w:r w:rsidRPr="005D4F38">
          <w:rPr>
            <w:rFonts w:ascii="Arial" w:hAnsi="Arial" w:cs="Arial"/>
            <w:sz w:val="24"/>
            <w:szCs w:val="24"/>
          </w:rPr>
          <w:t>Устав</w:t>
        </w:r>
      </w:hyperlink>
      <w:r w:rsidRPr="005D4F38">
        <w:rPr>
          <w:rFonts w:ascii="Arial" w:hAnsi="Arial" w:cs="Arial"/>
          <w:sz w:val="24"/>
          <w:szCs w:val="24"/>
        </w:rPr>
        <w:t xml:space="preserve">ом Макарьевского муниципального района Костромской области, Собрание депутатов шестого созыва </w:t>
      </w:r>
      <w:proofErr w:type="gramEnd"/>
    </w:p>
    <w:p w:rsidR="004A770C" w:rsidRPr="005D4F38" w:rsidRDefault="004A770C" w:rsidP="00E45FA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D4F38">
        <w:rPr>
          <w:rFonts w:ascii="Arial" w:hAnsi="Arial" w:cs="Arial"/>
          <w:b/>
          <w:sz w:val="24"/>
          <w:szCs w:val="24"/>
        </w:rPr>
        <w:t>РЕШИЛО:</w:t>
      </w:r>
    </w:p>
    <w:p w:rsidR="004A770C" w:rsidRPr="001468C1" w:rsidRDefault="004A770C" w:rsidP="007A31B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5D4F38">
        <w:rPr>
          <w:rFonts w:ascii="Arial" w:hAnsi="Arial" w:cs="Arial"/>
          <w:szCs w:val="24"/>
        </w:rPr>
        <w:t>1.</w:t>
      </w:r>
      <w:r w:rsidRPr="005D4F38">
        <w:rPr>
          <w:rFonts w:ascii="Arial" w:hAnsi="Arial" w:cs="Arial"/>
          <w:szCs w:val="24"/>
          <w:lang w:eastAsia="ru-RU"/>
        </w:rPr>
        <w:t xml:space="preserve"> </w:t>
      </w:r>
      <w:r w:rsidRPr="005D4F38">
        <w:rPr>
          <w:rFonts w:ascii="Arial" w:hAnsi="Arial" w:cs="Arial"/>
          <w:szCs w:val="24"/>
        </w:rPr>
        <w:t>Внести с 1 января 2017 года в решение Собрания депутатов Макарьевского муниципального района Костромской области от 28.06.2010 № 393 «О размерах и условиях оплаты труда лиц, замещающих должности муниципальной службы Макарьевского муниципального района» следующие изменения</w:t>
      </w:r>
      <w:r w:rsidRPr="001468C1">
        <w:rPr>
          <w:rFonts w:ascii="Arial" w:hAnsi="Arial" w:cs="Arial"/>
          <w:szCs w:val="24"/>
        </w:rPr>
        <w:t>:</w:t>
      </w:r>
    </w:p>
    <w:p w:rsidR="004A770C" w:rsidRPr="001468C1" w:rsidRDefault="004A770C" w:rsidP="007A31B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1468C1">
        <w:rPr>
          <w:rFonts w:ascii="Arial" w:hAnsi="Arial" w:cs="Arial"/>
          <w:szCs w:val="24"/>
        </w:rPr>
        <w:t>1.1. таблицу Приложение №1 дополнить строкой следующего содержания:</w:t>
      </w:r>
    </w:p>
    <w:p w:rsidR="004A770C" w:rsidRPr="001468C1" w:rsidRDefault="004A770C" w:rsidP="00035E94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58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350"/>
        <w:gridCol w:w="2608"/>
      </w:tblGrid>
      <w:tr w:rsidR="004A770C" w:rsidRPr="001468C1" w:rsidTr="007C0A09">
        <w:trPr>
          <w:trHeight w:val="409"/>
        </w:trPr>
        <w:tc>
          <w:tcPr>
            <w:tcW w:w="624" w:type="dxa"/>
          </w:tcPr>
          <w:p w:rsidR="004A770C" w:rsidRPr="001468C1" w:rsidRDefault="004A770C" w:rsidP="007C0A09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4A770C" w:rsidRPr="001468C1" w:rsidRDefault="004A770C" w:rsidP="007C0A0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68C1">
              <w:rPr>
                <w:rFonts w:ascii="Arial" w:hAnsi="Arial" w:cs="Arial"/>
                <w:sz w:val="24"/>
                <w:szCs w:val="24"/>
                <w:lang w:eastAsia="ru-RU"/>
              </w:rPr>
              <w:t>Заместитель главы администрации – начальник управления</w:t>
            </w:r>
          </w:p>
        </w:tc>
        <w:tc>
          <w:tcPr>
            <w:tcW w:w="2608" w:type="dxa"/>
          </w:tcPr>
          <w:p w:rsidR="004A770C" w:rsidRPr="001468C1" w:rsidRDefault="004A770C" w:rsidP="007C0A09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68C1">
              <w:rPr>
                <w:rFonts w:ascii="Arial" w:hAnsi="Arial" w:cs="Arial"/>
                <w:sz w:val="24"/>
                <w:szCs w:val="24"/>
                <w:lang w:eastAsia="ru-RU"/>
              </w:rPr>
              <w:t>7803</w:t>
            </w:r>
          </w:p>
        </w:tc>
      </w:tr>
    </w:tbl>
    <w:p w:rsidR="004A770C" w:rsidRPr="001468C1" w:rsidRDefault="004A770C" w:rsidP="007A31B8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4A770C" w:rsidRPr="001468C1" w:rsidRDefault="004A770C" w:rsidP="00E45FAC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68C1">
        <w:rPr>
          <w:rFonts w:ascii="Arial" w:hAnsi="Arial" w:cs="Arial"/>
          <w:sz w:val="24"/>
          <w:szCs w:val="24"/>
        </w:rPr>
        <w:t>2. Настоящее решение вступает в силу со дня  официального опубликования.</w:t>
      </w:r>
    </w:p>
    <w:p w:rsidR="004A770C" w:rsidRPr="001468C1" w:rsidRDefault="004A770C" w:rsidP="00E45FAC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68C1">
        <w:rPr>
          <w:rFonts w:ascii="Arial" w:hAnsi="Arial" w:cs="Arial"/>
          <w:sz w:val="24"/>
          <w:szCs w:val="24"/>
        </w:rPr>
        <w:t>3. Настоящее решение направить Главе Макарьевского муниципального района для подписания и официального опубликования.</w:t>
      </w:r>
    </w:p>
    <w:tbl>
      <w:tblPr>
        <w:tblW w:w="0" w:type="auto"/>
        <w:tblLook w:val="01E0"/>
      </w:tblPr>
      <w:tblGrid>
        <w:gridCol w:w="4503"/>
        <w:gridCol w:w="5208"/>
      </w:tblGrid>
      <w:tr w:rsidR="004A770C" w:rsidRPr="001468C1" w:rsidTr="00134D2B">
        <w:tc>
          <w:tcPr>
            <w:tcW w:w="4503" w:type="dxa"/>
          </w:tcPr>
          <w:p w:rsidR="00134D2B" w:rsidRDefault="00134D2B" w:rsidP="005F21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0704" w:rsidRDefault="00280704" w:rsidP="005F21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770C" w:rsidRPr="001468C1" w:rsidRDefault="004A770C" w:rsidP="005F21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8C1">
              <w:rPr>
                <w:rFonts w:ascii="Arial" w:hAnsi="Arial" w:cs="Arial"/>
                <w:sz w:val="24"/>
                <w:szCs w:val="24"/>
              </w:rPr>
              <w:t xml:space="preserve">Глава Макарьевского </w:t>
            </w:r>
          </w:p>
          <w:p w:rsidR="004A770C" w:rsidRPr="001468C1" w:rsidRDefault="004A770C" w:rsidP="005F21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8C1">
              <w:rPr>
                <w:rFonts w:ascii="Arial" w:hAnsi="Arial" w:cs="Arial"/>
                <w:sz w:val="24"/>
                <w:szCs w:val="24"/>
              </w:rPr>
              <w:t>муниципального района</w:t>
            </w:r>
          </w:p>
          <w:p w:rsidR="00134D2B" w:rsidRDefault="004A770C" w:rsidP="005F21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8C1">
              <w:rPr>
                <w:rFonts w:ascii="Arial" w:hAnsi="Arial" w:cs="Arial"/>
                <w:sz w:val="24"/>
                <w:szCs w:val="24"/>
              </w:rPr>
              <w:t xml:space="preserve">Костромской области                </w:t>
            </w:r>
          </w:p>
          <w:p w:rsidR="004A770C" w:rsidRPr="001468C1" w:rsidRDefault="00134D2B" w:rsidP="005F21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  <w:r w:rsidR="004A770C" w:rsidRPr="001468C1">
              <w:rPr>
                <w:rFonts w:ascii="Arial" w:hAnsi="Arial" w:cs="Arial"/>
                <w:sz w:val="24"/>
                <w:szCs w:val="24"/>
              </w:rPr>
              <w:t xml:space="preserve"> А.А. Комаров</w:t>
            </w:r>
          </w:p>
        </w:tc>
        <w:tc>
          <w:tcPr>
            <w:tcW w:w="5208" w:type="dxa"/>
          </w:tcPr>
          <w:p w:rsidR="00134D2B" w:rsidRDefault="00134D2B" w:rsidP="005F21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0704" w:rsidRDefault="00280704" w:rsidP="005F21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770C" w:rsidRPr="001468C1" w:rsidRDefault="004A770C" w:rsidP="00280704">
            <w:pPr>
              <w:rPr>
                <w:rFonts w:ascii="Arial" w:hAnsi="Arial" w:cs="Arial"/>
                <w:sz w:val="24"/>
                <w:szCs w:val="24"/>
              </w:rPr>
            </w:pPr>
            <w:r w:rsidRPr="001468C1">
              <w:rPr>
                <w:rFonts w:ascii="Arial" w:hAnsi="Arial" w:cs="Arial"/>
                <w:sz w:val="24"/>
                <w:szCs w:val="24"/>
              </w:rPr>
              <w:t>Председатель</w:t>
            </w:r>
            <w:r w:rsidR="00134D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68C1">
              <w:rPr>
                <w:rFonts w:ascii="Arial" w:hAnsi="Arial" w:cs="Arial"/>
                <w:sz w:val="24"/>
                <w:szCs w:val="24"/>
              </w:rPr>
              <w:t xml:space="preserve">Собрания депутатов Макарьевского муниципального района </w:t>
            </w:r>
          </w:p>
          <w:p w:rsidR="00134D2B" w:rsidRDefault="004A770C" w:rsidP="00280704">
            <w:pPr>
              <w:rPr>
                <w:rFonts w:ascii="Arial" w:hAnsi="Arial" w:cs="Arial"/>
                <w:sz w:val="24"/>
                <w:szCs w:val="24"/>
              </w:rPr>
            </w:pPr>
            <w:r w:rsidRPr="001468C1">
              <w:rPr>
                <w:rFonts w:ascii="Arial" w:hAnsi="Arial" w:cs="Arial"/>
                <w:sz w:val="24"/>
                <w:szCs w:val="24"/>
              </w:rPr>
              <w:t xml:space="preserve">Костромской области   </w:t>
            </w:r>
          </w:p>
          <w:p w:rsidR="004A770C" w:rsidRPr="001468C1" w:rsidRDefault="004A770C" w:rsidP="005F21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8C1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134D2B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  <w:r w:rsidRPr="001468C1">
              <w:rPr>
                <w:rFonts w:ascii="Arial" w:hAnsi="Arial" w:cs="Arial"/>
                <w:sz w:val="24"/>
                <w:szCs w:val="24"/>
              </w:rPr>
              <w:t>Ю.Ю. Метелкин</w:t>
            </w:r>
          </w:p>
        </w:tc>
      </w:tr>
    </w:tbl>
    <w:p w:rsidR="004A770C" w:rsidRPr="001468C1" w:rsidRDefault="004A770C" w:rsidP="00E7043B">
      <w:pPr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4A770C" w:rsidRPr="001468C1" w:rsidSect="00134D2B">
      <w:footnotePr>
        <w:pos w:val="beneathText"/>
      </w:footnotePr>
      <w:pgSz w:w="11905" w:h="16837"/>
      <w:pgMar w:top="567" w:right="851" w:bottom="113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1E9614D5"/>
    <w:multiLevelType w:val="hybridMultilevel"/>
    <w:tmpl w:val="D2DA9C08"/>
    <w:lvl w:ilvl="0" w:tplc="85B4D42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157"/>
    <w:rsid w:val="00010894"/>
    <w:rsid w:val="000179AA"/>
    <w:rsid w:val="0003152B"/>
    <w:rsid w:val="00035E94"/>
    <w:rsid w:val="00080613"/>
    <w:rsid w:val="00086124"/>
    <w:rsid w:val="00086196"/>
    <w:rsid w:val="000A7456"/>
    <w:rsid w:val="000A7F1E"/>
    <w:rsid w:val="000C1E1A"/>
    <w:rsid w:val="000F5D56"/>
    <w:rsid w:val="00134D2B"/>
    <w:rsid w:val="00140933"/>
    <w:rsid w:val="0014510F"/>
    <w:rsid w:val="001468C1"/>
    <w:rsid w:val="00165370"/>
    <w:rsid w:val="00175947"/>
    <w:rsid w:val="001B7D05"/>
    <w:rsid w:val="00253B05"/>
    <w:rsid w:val="00280704"/>
    <w:rsid w:val="002856C3"/>
    <w:rsid w:val="002B61FF"/>
    <w:rsid w:val="002C20BB"/>
    <w:rsid w:val="00303B1B"/>
    <w:rsid w:val="00304F70"/>
    <w:rsid w:val="003057BB"/>
    <w:rsid w:val="003575D6"/>
    <w:rsid w:val="00392D88"/>
    <w:rsid w:val="003A32EE"/>
    <w:rsid w:val="003B2B83"/>
    <w:rsid w:val="003E27DA"/>
    <w:rsid w:val="003E3FC8"/>
    <w:rsid w:val="003F2D67"/>
    <w:rsid w:val="0043097D"/>
    <w:rsid w:val="004426E9"/>
    <w:rsid w:val="00452F9E"/>
    <w:rsid w:val="00455572"/>
    <w:rsid w:val="00462E6B"/>
    <w:rsid w:val="00467B00"/>
    <w:rsid w:val="00481255"/>
    <w:rsid w:val="00481E92"/>
    <w:rsid w:val="0048628F"/>
    <w:rsid w:val="004A770C"/>
    <w:rsid w:val="004B6648"/>
    <w:rsid w:val="004E326D"/>
    <w:rsid w:val="004E6A32"/>
    <w:rsid w:val="005004CA"/>
    <w:rsid w:val="00520308"/>
    <w:rsid w:val="0055256F"/>
    <w:rsid w:val="0055776A"/>
    <w:rsid w:val="00597C9B"/>
    <w:rsid w:val="005B0165"/>
    <w:rsid w:val="005B0906"/>
    <w:rsid w:val="005C5B7A"/>
    <w:rsid w:val="005D4F38"/>
    <w:rsid w:val="005F211A"/>
    <w:rsid w:val="006502E3"/>
    <w:rsid w:val="00653157"/>
    <w:rsid w:val="00664052"/>
    <w:rsid w:val="006C104D"/>
    <w:rsid w:val="006E16AF"/>
    <w:rsid w:val="00717E5B"/>
    <w:rsid w:val="007574FC"/>
    <w:rsid w:val="00760EC8"/>
    <w:rsid w:val="00763C4A"/>
    <w:rsid w:val="00771CFA"/>
    <w:rsid w:val="007957F4"/>
    <w:rsid w:val="007A31B8"/>
    <w:rsid w:val="007B28FC"/>
    <w:rsid w:val="007C0A09"/>
    <w:rsid w:val="007C527E"/>
    <w:rsid w:val="007C5E9A"/>
    <w:rsid w:val="007F2B35"/>
    <w:rsid w:val="008C7448"/>
    <w:rsid w:val="008D7686"/>
    <w:rsid w:val="008E44A2"/>
    <w:rsid w:val="00905E8C"/>
    <w:rsid w:val="009264F9"/>
    <w:rsid w:val="00934A2C"/>
    <w:rsid w:val="009738D5"/>
    <w:rsid w:val="00981BE6"/>
    <w:rsid w:val="00990A64"/>
    <w:rsid w:val="009F212D"/>
    <w:rsid w:val="00A0224B"/>
    <w:rsid w:val="00A47E35"/>
    <w:rsid w:val="00A70335"/>
    <w:rsid w:val="00A70E93"/>
    <w:rsid w:val="00A72D2F"/>
    <w:rsid w:val="00A82DE5"/>
    <w:rsid w:val="00A909C9"/>
    <w:rsid w:val="00B01FAA"/>
    <w:rsid w:val="00B062ED"/>
    <w:rsid w:val="00B3203A"/>
    <w:rsid w:val="00B4596B"/>
    <w:rsid w:val="00B55CF6"/>
    <w:rsid w:val="00BB164A"/>
    <w:rsid w:val="00BC7EC5"/>
    <w:rsid w:val="00C16B09"/>
    <w:rsid w:val="00C44B5D"/>
    <w:rsid w:val="00C46641"/>
    <w:rsid w:val="00C50C7B"/>
    <w:rsid w:val="00C875D8"/>
    <w:rsid w:val="00D46BEB"/>
    <w:rsid w:val="00D70244"/>
    <w:rsid w:val="00DA2A5A"/>
    <w:rsid w:val="00DA2F6B"/>
    <w:rsid w:val="00DB6A03"/>
    <w:rsid w:val="00DD2237"/>
    <w:rsid w:val="00DD3D49"/>
    <w:rsid w:val="00E0195A"/>
    <w:rsid w:val="00E21D87"/>
    <w:rsid w:val="00E45FAC"/>
    <w:rsid w:val="00E7043B"/>
    <w:rsid w:val="00E96D73"/>
    <w:rsid w:val="00EB287C"/>
    <w:rsid w:val="00F169F5"/>
    <w:rsid w:val="00F26180"/>
    <w:rsid w:val="00F31DC3"/>
    <w:rsid w:val="00F415D2"/>
    <w:rsid w:val="00F6190A"/>
    <w:rsid w:val="00F864DA"/>
    <w:rsid w:val="00FB31B4"/>
    <w:rsid w:val="00FB348D"/>
    <w:rsid w:val="00FD7156"/>
    <w:rsid w:val="00FE3002"/>
    <w:rsid w:val="00FF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64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60E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90A64"/>
    <w:pPr>
      <w:keepNext/>
      <w:tabs>
        <w:tab w:val="num" w:pos="0"/>
      </w:tabs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90A64"/>
    <w:pPr>
      <w:keepNext/>
      <w:tabs>
        <w:tab w:val="num" w:pos="0"/>
      </w:tabs>
      <w:jc w:val="center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60EC8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253B05"/>
    <w:rPr>
      <w:rFonts w:cs="Times New Roman"/>
      <w:sz w:val="24"/>
      <w:szCs w:val="24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253B05"/>
    <w:rPr>
      <w:rFonts w:cs="Times New Roman"/>
      <w:sz w:val="24"/>
      <w:szCs w:val="24"/>
      <w:lang w:eastAsia="ar-SA" w:bidi="ar-SA"/>
    </w:rPr>
  </w:style>
  <w:style w:type="character" w:customStyle="1" w:styleId="11">
    <w:name w:val="Основной шрифт абзаца1"/>
    <w:uiPriority w:val="99"/>
    <w:rsid w:val="00990A64"/>
  </w:style>
  <w:style w:type="paragraph" w:customStyle="1" w:styleId="a3">
    <w:name w:val="Заголовок"/>
    <w:basedOn w:val="a"/>
    <w:next w:val="a4"/>
    <w:uiPriority w:val="99"/>
    <w:rsid w:val="00990A64"/>
    <w:pPr>
      <w:keepNext/>
      <w:spacing w:before="240" w:after="120"/>
    </w:pPr>
    <w:rPr>
      <w:rFonts w:ascii="Arial" w:hAnsi="Arial" w:cs="Tahoma"/>
      <w:szCs w:val="28"/>
    </w:rPr>
  </w:style>
  <w:style w:type="paragraph" w:styleId="a4">
    <w:name w:val="Body Text"/>
    <w:basedOn w:val="a"/>
    <w:link w:val="a5"/>
    <w:uiPriority w:val="99"/>
    <w:rsid w:val="00990A64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253B05"/>
    <w:rPr>
      <w:rFonts w:cs="Times New Roman"/>
      <w:sz w:val="20"/>
      <w:szCs w:val="20"/>
      <w:lang w:eastAsia="ar-SA" w:bidi="ar-SA"/>
    </w:rPr>
  </w:style>
  <w:style w:type="paragraph" w:styleId="a6">
    <w:name w:val="List"/>
    <w:basedOn w:val="a4"/>
    <w:uiPriority w:val="99"/>
    <w:rsid w:val="00990A64"/>
    <w:rPr>
      <w:rFonts w:cs="Tahoma"/>
    </w:rPr>
  </w:style>
  <w:style w:type="paragraph" w:customStyle="1" w:styleId="12">
    <w:name w:val="Название1"/>
    <w:basedOn w:val="a"/>
    <w:uiPriority w:val="99"/>
    <w:rsid w:val="00990A6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990A64"/>
    <w:pPr>
      <w:suppressLineNumbers/>
    </w:pPr>
    <w:rPr>
      <w:rFonts w:cs="Tahoma"/>
    </w:rPr>
  </w:style>
  <w:style w:type="paragraph" w:customStyle="1" w:styleId="a7">
    <w:name w:val="Организация"/>
    <w:basedOn w:val="a"/>
    <w:uiPriority w:val="99"/>
    <w:rsid w:val="00990A64"/>
    <w:pPr>
      <w:spacing w:line="278" w:lineRule="auto"/>
    </w:pPr>
    <w:rPr>
      <w:rFonts w:ascii="Arial" w:hAnsi="Arial"/>
      <w:sz w:val="32"/>
    </w:rPr>
  </w:style>
  <w:style w:type="paragraph" w:styleId="a8">
    <w:name w:val="Balloon Text"/>
    <w:basedOn w:val="a"/>
    <w:link w:val="a9"/>
    <w:uiPriority w:val="99"/>
    <w:semiHidden/>
    <w:rsid w:val="00990A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53B05"/>
    <w:rPr>
      <w:rFonts w:cs="Times New Roman"/>
      <w:sz w:val="2"/>
      <w:lang w:eastAsia="ar-SA" w:bidi="ar-SA"/>
    </w:rPr>
  </w:style>
  <w:style w:type="paragraph" w:customStyle="1" w:styleId="aa">
    <w:name w:val="Содержимое врезки"/>
    <w:basedOn w:val="a4"/>
    <w:uiPriority w:val="99"/>
    <w:rsid w:val="00990A64"/>
  </w:style>
  <w:style w:type="table" w:styleId="ab">
    <w:name w:val="Table Grid"/>
    <w:basedOn w:val="a1"/>
    <w:uiPriority w:val="99"/>
    <w:rsid w:val="00462E6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A31B8"/>
    <w:pPr>
      <w:widowControl w:val="0"/>
      <w:autoSpaceDE w:val="0"/>
      <w:autoSpaceDN w:val="0"/>
    </w:pPr>
    <w:rPr>
      <w:rFonts w:eastAsia="Batang"/>
      <w:sz w:val="24"/>
      <w:lang w:eastAsia="ko-KR"/>
    </w:rPr>
  </w:style>
  <w:style w:type="paragraph" w:customStyle="1" w:styleId="ConsPlusTitle">
    <w:name w:val="ConsPlusTitle"/>
    <w:uiPriority w:val="99"/>
    <w:rsid w:val="00035E94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50CFFCDBA81A587D9AF124C88E5121D8BC2CFABD93C966D866B1FAE38975D4AB8A3E322888A170l7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250CFFCDBA81A587D9AF124C88E5121D1B529F8BC98946CD03FBDF8E4862AC3ACC332332888A00071l2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250CFFCDBA81A587D9AEF29DEE20D2AD5BE75F5BA909D3C8460E6A5B38F2094EB8C6B716C85A403162D5972l5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250CFFCDBA81A587D9AEF29DEE20D2AD5BE75F5BB98993B8F60E6A5B38F2094EB8C6B716C85A403162E5172l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50CFFCDBA81A587D9AEF29DEE20D2AD5BE75F5BB999C3D8B60E6A5B38F2094EB8C6B716C85A403162E5172l1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FD10D-A044-438F-8DFD-3E7E873B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roo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 Макарьевского района</dc:creator>
  <cp:keywords/>
  <dc:description/>
  <cp:lastModifiedBy>Собрание</cp:lastModifiedBy>
  <cp:revision>26</cp:revision>
  <cp:lastPrinted>2016-12-16T06:07:00Z</cp:lastPrinted>
  <dcterms:created xsi:type="dcterms:W3CDTF">2015-07-13T10:52:00Z</dcterms:created>
  <dcterms:modified xsi:type="dcterms:W3CDTF">2016-12-23T10:23:00Z</dcterms:modified>
</cp:coreProperties>
</file>