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98" w:rsidRDefault="00E57698" w:rsidP="00E57698">
      <w:pPr>
        <w:pStyle w:val="af1"/>
        <w:framePr w:w="0" w:h="0" w:wrap="auto" w:vAnchor="margin" w:hAnchor="text" w:yAlign="inline"/>
        <w:ind w:firstLine="709"/>
        <w:jc w:val="center"/>
        <w:rPr>
          <w:rFonts w:cs="Arial"/>
          <w:b/>
          <w:bCs/>
          <w:caps/>
          <w:kern w:val="28"/>
          <w:szCs w:val="32"/>
        </w:rPr>
      </w:pPr>
      <w:bookmarkStart w:id="0" w:name="sub_1000"/>
      <w:r>
        <w:rPr>
          <w:rFonts w:cs="Arial"/>
          <w:b/>
          <w:bCs/>
          <w:caps/>
          <w:kern w:val="28"/>
          <w:szCs w:val="32"/>
        </w:rPr>
        <w:t>администрация</w:t>
      </w:r>
    </w:p>
    <w:p w:rsidR="00E57698" w:rsidRDefault="00E57698" w:rsidP="00E57698">
      <w:pPr>
        <w:pStyle w:val="af1"/>
        <w:framePr w:w="0" w:h="0" w:wrap="auto" w:vAnchor="margin" w:hAnchor="text" w:yAlign="inline"/>
        <w:ind w:firstLine="709"/>
        <w:jc w:val="center"/>
        <w:rPr>
          <w:rFonts w:cs="Arial"/>
          <w:b/>
          <w:bCs/>
          <w:caps/>
          <w:kern w:val="28"/>
          <w:szCs w:val="32"/>
        </w:rPr>
      </w:pPr>
      <w:r>
        <w:rPr>
          <w:rFonts w:cs="Arial"/>
          <w:b/>
          <w:bCs/>
          <w:caps/>
          <w:kern w:val="28"/>
          <w:szCs w:val="32"/>
        </w:rPr>
        <w:t>МАКАРЬЕВСКОГО муниципального РАЙОНА</w:t>
      </w:r>
    </w:p>
    <w:p w:rsidR="00E57698" w:rsidRDefault="00E57698" w:rsidP="00E57698">
      <w:pPr>
        <w:pStyle w:val="af1"/>
        <w:framePr w:w="0" w:h="0" w:wrap="auto" w:vAnchor="margin" w:hAnchor="text" w:yAlign="inline"/>
        <w:ind w:firstLine="709"/>
        <w:jc w:val="center"/>
        <w:rPr>
          <w:rFonts w:cs="Arial"/>
          <w:b/>
          <w:bCs/>
          <w:caps/>
          <w:kern w:val="28"/>
          <w:szCs w:val="32"/>
        </w:rPr>
      </w:pPr>
      <w:r>
        <w:rPr>
          <w:rFonts w:cs="Arial"/>
          <w:b/>
          <w:bCs/>
          <w:caps/>
          <w:kern w:val="28"/>
          <w:szCs w:val="32"/>
        </w:rPr>
        <w:t>КОСТРОМСКОЙ ОБЛАСТИ</w:t>
      </w:r>
    </w:p>
    <w:p w:rsidR="00E57698" w:rsidRDefault="00E57698" w:rsidP="00E57698">
      <w:pPr>
        <w:pStyle w:val="af1"/>
        <w:framePr w:w="0" w:h="0" w:wrap="auto" w:vAnchor="margin" w:hAnchor="text" w:yAlign="inline"/>
        <w:ind w:firstLine="709"/>
        <w:jc w:val="center"/>
        <w:rPr>
          <w:rFonts w:cs="Arial"/>
          <w:b/>
          <w:bCs/>
          <w:caps/>
          <w:kern w:val="28"/>
          <w:szCs w:val="32"/>
        </w:rPr>
      </w:pPr>
    </w:p>
    <w:p w:rsidR="00E57698" w:rsidRDefault="00E57698" w:rsidP="00E57698">
      <w:pPr>
        <w:pStyle w:val="af1"/>
        <w:framePr w:w="0" w:h="0" w:wrap="auto" w:vAnchor="margin" w:hAnchor="text" w:yAlign="inline"/>
        <w:ind w:firstLine="709"/>
        <w:jc w:val="center"/>
        <w:rPr>
          <w:rFonts w:cs="Arial"/>
          <w:b/>
          <w:bCs/>
          <w:kern w:val="28"/>
          <w:szCs w:val="32"/>
        </w:rPr>
      </w:pPr>
      <w:r>
        <w:rPr>
          <w:rFonts w:cs="Arial"/>
          <w:b/>
          <w:bCs/>
          <w:kern w:val="28"/>
          <w:szCs w:val="32"/>
        </w:rPr>
        <w:t>ПОСТАНОВЛЕНИЕ</w:t>
      </w:r>
    </w:p>
    <w:p w:rsidR="00E57698" w:rsidRDefault="00E57698" w:rsidP="00E57698">
      <w:pPr>
        <w:pStyle w:val="af1"/>
        <w:framePr w:w="0" w:h="0" w:wrap="auto" w:vAnchor="margin" w:hAnchor="text" w:yAlign="inline"/>
        <w:ind w:firstLine="709"/>
        <w:jc w:val="center"/>
        <w:rPr>
          <w:rFonts w:cs="Arial"/>
          <w:b/>
          <w:bCs/>
          <w:kern w:val="28"/>
          <w:szCs w:val="32"/>
        </w:rPr>
      </w:pPr>
    </w:p>
    <w:p w:rsidR="00E57698" w:rsidRDefault="00E57698" w:rsidP="00E57698">
      <w:pPr>
        <w:pStyle w:val="af1"/>
        <w:framePr w:w="0" w:h="0" w:wrap="auto" w:vAnchor="margin" w:hAnchor="text" w:yAlign="inline"/>
        <w:ind w:firstLine="709"/>
        <w:jc w:val="center"/>
        <w:rPr>
          <w:rFonts w:cs="Arial"/>
          <w:b/>
          <w:bCs/>
          <w:kern w:val="28"/>
          <w:szCs w:val="32"/>
        </w:rPr>
      </w:pPr>
      <w:r>
        <w:rPr>
          <w:rFonts w:cs="Arial"/>
          <w:b/>
          <w:bCs/>
          <w:kern w:val="28"/>
          <w:szCs w:val="32"/>
        </w:rPr>
        <w:t>ОТ 28 ДЕКАБРЯ 2015 № 229</w:t>
      </w:r>
    </w:p>
    <w:bookmarkEnd w:id="0"/>
    <w:p w:rsidR="00E57698" w:rsidRDefault="00E57698" w:rsidP="00E57698">
      <w:pPr>
        <w:pStyle w:val="af1"/>
        <w:framePr w:w="0" w:h="0" w:wrap="auto" w:vAnchor="margin" w:hAnchor="text" w:yAlign="inline"/>
        <w:ind w:firstLine="709"/>
        <w:rPr>
          <w:sz w:val="24"/>
        </w:rPr>
      </w:pPr>
    </w:p>
    <w:p w:rsidR="00E57698" w:rsidRPr="005A7319" w:rsidRDefault="00E57698" w:rsidP="00E57698">
      <w:pPr>
        <w:pStyle w:val="af1"/>
        <w:framePr w:w="0" w:h="0" w:wrap="auto" w:vAnchor="margin" w:hAnchor="text" w:yAlign="inline"/>
        <w:ind w:firstLine="709"/>
        <w:jc w:val="center"/>
        <w:rPr>
          <w:rFonts w:cs="Arial"/>
          <w:b/>
          <w:bCs/>
          <w:kern w:val="28"/>
          <w:szCs w:val="32"/>
        </w:rPr>
      </w:pPr>
      <w:r w:rsidRPr="005A7319">
        <w:rPr>
          <w:rFonts w:cs="Arial"/>
          <w:b/>
          <w:bCs/>
          <w:kern w:val="28"/>
          <w:szCs w:val="32"/>
        </w:rPr>
        <w:t xml:space="preserve">ОБ УТВЕРЖДЕНИИ АДМИНИСТРАТИВНОГО РЕГЛАМЕНТА ПРЕДОСТАВЛЕНИЯ АДМИНИСТРАЦИЕЙ МАКАРЬЕВСКОГО МУНИЦИПАЛЬНОГО РАЙОНА МУНИЦИПАЛЬНОЙ УСЛУГИ </w:t>
      </w:r>
      <w:r w:rsidRPr="005A7319">
        <w:rPr>
          <w:b/>
          <w:bCs/>
          <w:kern w:val="28"/>
          <w:szCs w:val="32"/>
        </w:rPr>
        <w:t>ПО ПОДГОТОВКЕ И ВЫДАЧЕ ГРАДОСТРОИТЕЛЬНОГО ПЛАНА ЗЕМЕЛЬНОГО УЧАСТКА, В ТОМ ЧИСЛЕ В ЭЛЕКТРОННОМ ВИДЕ</w:t>
      </w:r>
    </w:p>
    <w:p w:rsidR="00E57698" w:rsidRDefault="00E57698" w:rsidP="00E57698">
      <w:pPr>
        <w:pStyle w:val="af1"/>
        <w:framePr w:w="0" w:h="0" w:wrap="auto" w:vAnchor="margin" w:hAnchor="text" w:yAlign="inline"/>
        <w:ind w:firstLine="709"/>
        <w:rPr>
          <w:rFonts w:cs="Arial"/>
          <w:sz w:val="24"/>
          <w:szCs w:val="24"/>
        </w:rPr>
      </w:pPr>
    </w:p>
    <w:p w:rsidR="00E57698" w:rsidRDefault="00E57698" w:rsidP="00E57698">
      <w:pPr>
        <w:pStyle w:val="af1"/>
        <w:framePr w:w="0" w:h="0" w:wrap="auto" w:vAnchor="margin" w:hAnchor="text" w:yAlign="inline"/>
        <w:ind w:firstLine="709"/>
        <w:rPr>
          <w:sz w:val="24"/>
          <w:szCs w:val="24"/>
        </w:rPr>
      </w:pPr>
      <w:r>
        <w:rPr>
          <w:sz w:val="24"/>
          <w:szCs w:val="24"/>
        </w:rPr>
        <w:t xml:space="preserve">В редакции постановления администрации </w:t>
      </w:r>
      <w:r>
        <w:rPr>
          <w:rFonts w:cs="Arial"/>
          <w:sz w:val="24"/>
          <w:szCs w:val="24"/>
        </w:rPr>
        <w:t xml:space="preserve">Макарьевского муниципального района Костромской области от </w:t>
      </w:r>
      <w:hyperlink r:id="rId6" w:tgtFrame="Executing" w:history="1">
        <w:r w:rsidRPr="00843E82">
          <w:rPr>
            <w:rStyle w:val="a3"/>
            <w:sz w:val="24"/>
            <w:szCs w:val="24"/>
          </w:rPr>
          <w:t>12.04.2016 № 59</w:t>
        </w:r>
      </w:hyperlink>
    </w:p>
    <w:p w:rsidR="00E57698" w:rsidRDefault="00E57698" w:rsidP="00E57698">
      <w:pPr>
        <w:pStyle w:val="af1"/>
        <w:framePr w:w="0" w:h="0" w:wrap="auto" w:vAnchor="margin" w:hAnchor="text" w:yAlign="inline"/>
        <w:ind w:firstLine="709"/>
        <w:rPr>
          <w:sz w:val="24"/>
          <w:szCs w:val="24"/>
        </w:rPr>
      </w:pPr>
      <w:r>
        <w:rPr>
          <w:sz w:val="24"/>
          <w:szCs w:val="24"/>
        </w:rPr>
        <w:t xml:space="preserve">В редакции постановления администрации </w:t>
      </w:r>
      <w:r>
        <w:rPr>
          <w:rFonts w:cs="Arial"/>
          <w:sz w:val="24"/>
          <w:szCs w:val="24"/>
        </w:rPr>
        <w:t xml:space="preserve">Макарьевского муниципального района Костромской области от </w:t>
      </w:r>
      <w:hyperlink r:id="rId7" w:tgtFrame="Executing" w:history="1">
        <w:r w:rsidRPr="00130538">
          <w:rPr>
            <w:rStyle w:val="a3"/>
            <w:sz w:val="24"/>
            <w:szCs w:val="24"/>
          </w:rPr>
          <w:t>08.09.2016 № 141</w:t>
        </w:r>
      </w:hyperlink>
    </w:p>
    <w:p w:rsidR="00E57698" w:rsidRDefault="00E57698" w:rsidP="00E57698">
      <w:pPr>
        <w:pStyle w:val="af1"/>
        <w:framePr w:w="0" w:h="0" w:wrap="auto" w:vAnchor="margin" w:hAnchor="text" w:yAlign="inline"/>
        <w:ind w:firstLine="709"/>
        <w:rPr>
          <w:sz w:val="24"/>
          <w:szCs w:val="24"/>
        </w:rPr>
      </w:pPr>
      <w:r>
        <w:rPr>
          <w:sz w:val="24"/>
          <w:szCs w:val="24"/>
        </w:rPr>
        <w:t xml:space="preserve">В редакции постановления администрации </w:t>
      </w:r>
      <w:r>
        <w:rPr>
          <w:rFonts w:cs="Arial"/>
          <w:sz w:val="24"/>
          <w:szCs w:val="24"/>
        </w:rPr>
        <w:t xml:space="preserve">Макарьевского муниципального района Костромской области от </w:t>
      </w:r>
      <w:hyperlink r:id="rId8" w:tgtFrame="Executing" w:history="1">
        <w:r w:rsidRPr="00B9434F">
          <w:rPr>
            <w:rStyle w:val="a3"/>
            <w:sz w:val="24"/>
            <w:szCs w:val="24"/>
          </w:rPr>
          <w:t>14.11.2016 № 178</w:t>
        </w:r>
      </w:hyperlink>
    </w:p>
    <w:p w:rsidR="00E57698" w:rsidRDefault="00E57698" w:rsidP="00E57698">
      <w:pPr>
        <w:pStyle w:val="af1"/>
        <w:framePr w:w="0" w:h="0" w:wrap="auto" w:vAnchor="margin" w:hAnchor="text" w:yAlign="inline"/>
        <w:ind w:firstLine="709"/>
        <w:rPr>
          <w:sz w:val="24"/>
          <w:szCs w:val="24"/>
        </w:rPr>
      </w:pPr>
      <w:r>
        <w:rPr>
          <w:sz w:val="24"/>
          <w:szCs w:val="24"/>
        </w:rPr>
        <w:t xml:space="preserve">В редакции постановления администрации </w:t>
      </w:r>
      <w:r>
        <w:rPr>
          <w:rFonts w:cs="Arial"/>
          <w:sz w:val="24"/>
          <w:szCs w:val="24"/>
        </w:rPr>
        <w:t xml:space="preserve">Макарьевского муниципального района Костромской области </w:t>
      </w:r>
      <w:hyperlink r:id="rId9" w:tgtFrame="Executing" w:history="1">
        <w:r w:rsidRPr="00FD5A55">
          <w:rPr>
            <w:rStyle w:val="a3"/>
            <w:sz w:val="24"/>
            <w:szCs w:val="24"/>
          </w:rPr>
          <w:t>от 14.03.2017 № 38</w:t>
        </w:r>
      </w:hyperlink>
    </w:p>
    <w:p w:rsidR="00E57698" w:rsidRDefault="00E57698" w:rsidP="00E57698">
      <w:pPr>
        <w:pStyle w:val="af1"/>
        <w:framePr w:w="0" w:h="0" w:wrap="auto" w:vAnchor="margin" w:hAnchor="text" w:yAlign="inline"/>
        <w:ind w:firstLine="709"/>
        <w:rPr>
          <w:sz w:val="24"/>
          <w:szCs w:val="24"/>
        </w:rPr>
      </w:pPr>
    </w:p>
    <w:p w:rsidR="00E57698" w:rsidRDefault="00E57698" w:rsidP="00E57698">
      <w:pPr>
        <w:pStyle w:val="af1"/>
        <w:framePr w:w="0" w:h="0" w:wrap="auto" w:vAnchor="margin" w:hAnchor="text" w:yAlign="inline"/>
        <w:ind w:firstLine="709"/>
        <w:rPr>
          <w:rFonts w:cs="Arial"/>
          <w:sz w:val="24"/>
          <w:szCs w:val="24"/>
        </w:rPr>
      </w:pPr>
      <w:r>
        <w:rPr>
          <w:sz w:val="24"/>
          <w:szCs w:val="24"/>
        </w:rPr>
        <w:t xml:space="preserve">В целях реализации положений Указа Президента Российской Федерации от 7 мая 2012 года № 601 «Об основных направлениях совершенствования государственного управления», приведения нормативных правовых актов администрации Макарьевского муниципального района в соответствие с действующим законодательством, руководствуясь </w:t>
      </w:r>
      <w:hyperlink r:id="rId10" w:tgtFrame="Executing" w:history="1">
        <w:r w:rsidRPr="005A7319">
          <w:rPr>
            <w:rStyle w:val="a3"/>
            <w:sz w:val="24"/>
            <w:szCs w:val="24"/>
          </w:rPr>
          <w:t>Уставом</w:t>
        </w:r>
      </w:hyperlink>
      <w:r>
        <w:rPr>
          <w:sz w:val="24"/>
          <w:szCs w:val="24"/>
        </w:rPr>
        <w:t xml:space="preserve"> Макарьевского муниципального района, </w:t>
      </w:r>
      <w:r>
        <w:rPr>
          <w:rFonts w:cs="Arial"/>
          <w:sz w:val="24"/>
          <w:szCs w:val="24"/>
        </w:rPr>
        <w:t xml:space="preserve">администрация Макарьевского муниципального района </w:t>
      </w:r>
    </w:p>
    <w:p w:rsidR="00E57698" w:rsidRDefault="00E57698" w:rsidP="00E57698">
      <w:pPr>
        <w:pStyle w:val="af1"/>
        <w:framePr w:w="0" w:h="0" w:wrap="auto" w:vAnchor="margin" w:hAnchor="text" w:yAlign="inline"/>
        <w:ind w:firstLine="709"/>
        <w:rPr>
          <w:rFonts w:cs="Arial"/>
          <w:sz w:val="24"/>
          <w:szCs w:val="24"/>
        </w:rPr>
      </w:pPr>
      <w:r>
        <w:rPr>
          <w:rFonts w:cs="Arial"/>
          <w:sz w:val="24"/>
          <w:szCs w:val="24"/>
        </w:rPr>
        <w:t>ПОСТАНОВЛЯЕТ:</w:t>
      </w:r>
    </w:p>
    <w:p w:rsidR="00E57698" w:rsidRDefault="00E57698" w:rsidP="00E57698">
      <w:pPr>
        <w:pStyle w:val="af1"/>
        <w:framePr w:w="0" w:h="0" w:wrap="auto" w:vAnchor="margin" w:hAnchor="text" w:yAlign="inline"/>
        <w:ind w:firstLine="709"/>
        <w:rPr>
          <w:rFonts w:cs="Arial"/>
          <w:sz w:val="24"/>
          <w:szCs w:val="24"/>
        </w:rPr>
      </w:pPr>
      <w:r>
        <w:rPr>
          <w:rFonts w:cs="Arial"/>
          <w:sz w:val="24"/>
          <w:szCs w:val="24"/>
        </w:rPr>
        <w:t xml:space="preserve">1. Утвердить административный регламент предоставления Администрацией Макарьевского муниципального района муниципальной услуги </w:t>
      </w:r>
      <w:r>
        <w:rPr>
          <w:sz w:val="24"/>
          <w:szCs w:val="24"/>
        </w:rPr>
        <w:t xml:space="preserve">по подготовке и выдаче градостроительного плана земельного участка, в том числе в электронном виде </w:t>
      </w:r>
      <w:r>
        <w:rPr>
          <w:rFonts w:cs="Arial"/>
          <w:sz w:val="24"/>
          <w:szCs w:val="24"/>
        </w:rPr>
        <w:t>(Приложение).</w:t>
      </w:r>
    </w:p>
    <w:p w:rsidR="00E57698" w:rsidRDefault="00E57698" w:rsidP="00E57698">
      <w:pPr>
        <w:pStyle w:val="af1"/>
        <w:framePr w:w="0" w:h="0" w:wrap="auto" w:vAnchor="margin" w:hAnchor="text" w:yAlign="inline"/>
        <w:ind w:firstLine="709"/>
        <w:rPr>
          <w:rFonts w:cs="Arial"/>
          <w:sz w:val="24"/>
          <w:szCs w:val="24"/>
        </w:rPr>
      </w:pPr>
      <w:r>
        <w:rPr>
          <w:sz w:val="24"/>
          <w:szCs w:val="24"/>
        </w:rPr>
        <w:t xml:space="preserve">2. Признать утратившими силу Постановление администрации Макарьевского муниципального района от </w:t>
      </w:r>
      <w:hyperlink r:id="rId11" w:tgtFrame="Cancelling" w:history="1">
        <w:r w:rsidRPr="005A7319">
          <w:rPr>
            <w:rStyle w:val="a3"/>
            <w:sz w:val="24"/>
            <w:szCs w:val="24"/>
          </w:rPr>
          <w:t>24.04.2015 года № 116</w:t>
        </w:r>
      </w:hyperlink>
      <w:r>
        <w:rPr>
          <w:sz w:val="24"/>
          <w:szCs w:val="24"/>
        </w:rPr>
        <w:t xml:space="preserve"> «</w:t>
      </w:r>
      <w:r>
        <w:rPr>
          <w:rFonts w:cs="Arial"/>
          <w:sz w:val="24"/>
          <w:szCs w:val="24"/>
        </w:rPr>
        <w:t>Об утверждении административного регламента предоставления Администрацией Макарьевского муниципального района муниципальной услуги «Подготовка и выдача градостроительного плана земельного участка»</w:t>
      </w:r>
      <w:r>
        <w:rPr>
          <w:sz w:val="24"/>
          <w:szCs w:val="24"/>
        </w:rPr>
        <w:t>.</w:t>
      </w:r>
    </w:p>
    <w:p w:rsidR="00E57698" w:rsidRDefault="00E57698" w:rsidP="00E57698">
      <w:pPr>
        <w:pStyle w:val="af1"/>
        <w:framePr w:w="0" w:h="0" w:wrap="auto" w:vAnchor="margin" w:hAnchor="text" w:yAlign="inline"/>
        <w:ind w:firstLine="709"/>
        <w:rPr>
          <w:rFonts w:cs="Arial"/>
          <w:sz w:val="24"/>
          <w:szCs w:val="24"/>
        </w:rPr>
      </w:pPr>
      <w:r>
        <w:rPr>
          <w:rFonts w:cs="Arial"/>
          <w:sz w:val="24"/>
          <w:szCs w:val="24"/>
        </w:rPr>
        <w:t>3. Настоящее постановление вступает в силу с момента официального опубликования.</w:t>
      </w:r>
    </w:p>
    <w:p w:rsidR="00E57698" w:rsidRDefault="00E57698" w:rsidP="00E57698">
      <w:pPr>
        <w:pStyle w:val="af1"/>
        <w:framePr w:w="0" w:h="0" w:wrap="auto" w:vAnchor="margin" w:hAnchor="text" w:yAlign="inline"/>
        <w:ind w:firstLine="709"/>
        <w:rPr>
          <w:rFonts w:cs="Arial"/>
          <w:sz w:val="24"/>
          <w:szCs w:val="24"/>
        </w:rPr>
      </w:pPr>
    </w:p>
    <w:p w:rsidR="00E57698" w:rsidRDefault="00E57698" w:rsidP="00E57698">
      <w:pPr>
        <w:pStyle w:val="af1"/>
        <w:framePr w:w="0" w:h="0" w:wrap="auto" w:vAnchor="margin" w:hAnchor="text" w:yAlign="inline"/>
        <w:ind w:firstLine="709"/>
        <w:rPr>
          <w:rFonts w:cs="Arial"/>
          <w:sz w:val="24"/>
          <w:szCs w:val="24"/>
        </w:rPr>
      </w:pPr>
    </w:p>
    <w:p w:rsidR="00E57698" w:rsidRDefault="00E57698" w:rsidP="00E57698">
      <w:pPr>
        <w:pStyle w:val="af1"/>
        <w:framePr w:w="0" w:h="0" w:wrap="auto" w:vAnchor="margin" w:hAnchor="text" w:yAlign="inline"/>
        <w:ind w:firstLine="709"/>
        <w:rPr>
          <w:rFonts w:cs="Arial"/>
          <w:sz w:val="24"/>
          <w:szCs w:val="24"/>
        </w:rPr>
      </w:pPr>
    </w:p>
    <w:p w:rsidR="00E57698" w:rsidRDefault="00E57698" w:rsidP="00E57698">
      <w:pPr>
        <w:pStyle w:val="af1"/>
        <w:framePr w:w="0" w:h="0" w:wrap="auto" w:vAnchor="margin" w:hAnchor="text" w:yAlign="inline"/>
        <w:ind w:firstLine="709"/>
        <w:rPr>
          <w:sz w:val="24"/>
        </w:rPr>
      </w:pPr>
      <w:r>
        <w:rPr>
          <w:rFonts w:cs="Arial"/>
          <w:sz w:val="24"/>
          <w:szCs w:val="24"/>
        </w:rPr>
        <w:t>Глава Макарьевского муниципального района Костромской области                                                                              П.И. Шаронов</w:t>
      </w:r>
    </w:p>
    <w:p w:rsidR="00E57698" w:rsidRDefault="00E57698" w:rsidP="00E57698">
      <w:pPr>
        <w:pStyle w:val="ae"/>
        <w:spacing w:line="240" w:lineRule="auto"/>
        <w:ind w:firstLine="709"/>
        <w:rPr>
          <w:rFonts w:ascii="Arial" w:hAnsi="Arial" w:cs="Arial"/>
          <w:sz w:val="24"/>
          <w:szCs w:val="20"/>
        </w:rPr>
      </w:pPr>
    </w:p>
    <w:p w:rsidR="00E57698" w:rsidRDefault="00E57698" w:rsidP="00E57698">
      <w:pPr>
        <w:pStyle w:val="ae"/>
        <w:spacing w:line="240" w:lineRule="auto"/>
        <w:ind w:firstLine="709"/>
        <w:rPr>
          <w:rFonts w:ascii="Arial" w:hAnsi="Arial" w:cs="Arial"/>
          <w:sz w:val="24"/>
          <w:szCs w:val="20"/>
        </w:rPr>
      </w:pPr>
    </w:p>
    <w:p w:rsidR="00E57698" w:rsidRDefault="00E57698" w:rsidP="00E57698">
      <w:pPr>
        <w:pStyle w:val="ae"/>
        <w:spacing w:line="240" w:lineRule="auto"/>
        <w:ind w:firstLine="709"/>
        <w:rPr>
          <w:rFonts w:ascii="Arial" w:hAnsi="Arial" w:cs="Arial"/>
          <w:sz w:val="24"/>
          <w:szCs w:val="20"/>
        </w:rPr>
      </w:pPr>
    </w:p>
    <w:p w:rsidR="00E57698" w:rsidRDefault="00E57698" w:rsidP="00E57698">
      <w:pPr>
        <w:pStyle w:val="ae"/>
        <w:spacing w:line="240" w:lineRule="auto"/>
        <w:ind w:firstLine="709"/>
        <w:rPr>
          <w:rFonts w:ascii="Arial" w:hAnsi="Arial" w:cs="Arial"/>
          <w:sz w:val="24"/>
          <w:szCs w:val="20"/>
        </w:rPr>
      </w:pPr>
      <w:r>
        <w:rPr>
          <w:rFonts w:ascii="Arial" w:hAnsi="Arial" w:cs="Arial"/>
          <w:sz w:val="24"/>
          <w:szCs w:val="20"/>
        </w:rPr>
        <w:t xml:space="preserve">Приложение </w:t>
      </w:r>
    </w:p>
    <w:p w:rsidR="00E57698" w:rsidRDefault="00E57698" w:rsidP="00E57698">
      <w:pPr>
        <w:pStyle w:val="ae"/>
        <w:spacing w:line="240" w:lineRule="auto"/>
        <w:ind w:firstLine="709"/>
        <w:rPr>
          <w:rFonts w:ascii="Arial" w:hAnsi="Arial" w:cs="Arial"/>
          <w:sz w:val="24"/>
          <w:szCs w:val="20"/>
        </w:rPr>
      </w:pPr>
      <w:r>
        <w:rPr>
          <w:rFonts w:ascii="Arial" w:hAnsi="Arial" w:cs="Arial"/>
          <w:sz w:val="24"/>
          <w:szCs w:val="20"/>
        </w:rPr>
        <w:t xml:space="preserve">к постановлению администрации </w:t>
      </w:r>
    </w:p>
    <w:p w:rsidR="00E57698" w:rsidRDefault="00E57698" w:rsidP="00E57698">
      <w:pPr>
        <w:pStyle w:val="ae"/>
        <w:spacing w:line="240" w:lineRule="auto"/>
        <w:ind w:firstLine="709"/>
        <w:rPr>
          <w:rFonts w:ascii="Arial" w:hAnsi="Arial" w:cs="Arial"/>
          <w:sz w:val="24"/>
          <w:szCs w:val="20"/>
        </w:rPr>
      </w:pPr>
      <w:r>
        <w:rPr>
          <w:rFonts w:ascii="Arial" w:hAnsi="Arial" w:cs="Arial"/>
          <w:sz w:val="24"/>
          <w:szCs w:val="20"/>
        </w:rPr>
        <w:t>Макарьевского муниципального района</w:t>
      </w:r>
    </w:p>
    <w:p w:rsidR="00E57698" w:rsidRDefault="00E57698" w:rsidP="00E57698">
      <w:pPr>
        <w:pStyle w:val="ae"/>
        <w:spacing w:line="240" w:lineRule="auto"/>
        <w:ind w:firstLine="709"/>
        <w:rPr>
          <w:rFonts w:ascii="Arial" w:hAnsi="Arial" w:cs="Arial"/>
          <w:sz w:val="24"/>
          <w:szCs w:val="20"/>
        </w:rPr>
      </w:pPr>
      <w:r>
        <w:rPr>
          <w:rFonts w:ascii="Arial" w:hAnsi="Arial" w:cs="Arial"/>
          <w:sz w:val="24"/>
          <w:szCs w:val="20"/>
        </w:rPr>
        <w:t>Костромской области</w:t>
      </w:r>
    </w:p>
    <w:p w:rsidR="00E57698" w:rsidRDefault="00E57698" w:rsidP="00E57698">
      <w:pPr>
        <w:shd w:val="clear" w:color="auto" w:fill="FFFFFF"/>
        <w:ind w:firstLine="709"/>
        <w:rPr>
          <w:rFonts w:cs="Arial"/>
          <w:bCs/>
        </w:rPr>
      </w:pPr>
      <w:r>
        <w:rPr>
          <w:rFonts w:cs="Arial"/>
          <w:szCs w:val="20"/>
        </w:rPr>
        <w:t>от 28.12.2015 № 229</w:t>
      </w:r>
    </w:p>
    <w:p w:rsidR="00E57698" w:rsidRDefault="00E57698" w:rsidP="00E57698">
      <w:pPr>
        <w:autoSpaceDE w:val="0"/>
        <w:autoSpaceDN w:val="0"/>
        <w:adjustRightInd w:val="0"/>
        <w:ind w:firstLine="709"/>
        <w:rPr>
          <w:bCs/>
          <w:szCs w:val="28"/>
        </w:rPr>
      </w:pPr>
    </w:p>
    <w:p w:rsidR="00E57698" w:rsidRPr="005A7319" w:rsidRDefault="00E57698" w:rsidP="00E57698">
      <w:pPr>
        <w:autoSpaceDE w:val="0"/>
        <w:autoSpaceDN w:val="0"/>
        <w:adjustRightInd w:val="0"/>
        <w:ind w:firstLine="709"/>
        <w:jc w:val="center"/>
        <w:rPr>
          <w:rFonts w:cs="Arial"/>
          <w:b/>
          <w:bCs/>
          <w:sz w:val="32"/>
          <w:szCs w:val="20"/>
        </w:rPr>
      </w:pPr>
      <w:r w:rsidRPr="005A7319">
        <w:rPr>
          <w:rFonts w:cs="Arial"/>
          <w:b/>
          <w:bCs/>
          <w:sz w:val="32"/>
          <w:szCs w:val="20"/>
        </w:rPr>
        <w:t>Административный регламент</w:t>
      </w:r>
    </w:p>
    <w:p w:rsidR="00E57698" w:rsidRPr="005A7319" w:rsidRDefault="00E57698" w:rsidP="00E57698">
      <w:pPr>
        <w:ind w:firstLine="709"/>
        <w:jc w:val="center"/>
        <w:rPr>
          <w:rFonts w:cs="Arial"/>
          <w:b/>
          <w:bCs/>
          <w:sz w:val="32"/>
          <w:szCs w:val="20"/>
        </w:rPr>
      </w:pPr>
      <w:r w:rsidRPr="005A7319">
        <w:rPr>
          <w:rFonts w:cs="Arial"/>
          <w:b/>
          <w:bCs/>
          <w:sz w:val="32"/>
          <w:szCs w:val="20"/>
        </w:rPr>
        <w:t>предоставления администрацией Макарьевского муниципального района</w:t>
      </w:r>
      <w:r w:rsidRPr="005A7319">
        <w:rPr>
          <w:rFonts w:cs="Arial"/>
          <w:b/>
          <w:iCs/>
          <w:sz w:val="32"/>
          <w:szCs w:val="20"/>
        </w:rPr>
        <w:t xml:space="preserve"> </w:t>
      </w:r>
      <w:r w:rsidRPr="005A7319">
        <w:rPr>
          <w:rFonts w:cs="Arial"/>
          <w:b/>
          <w:bCs/>
          <w:sz w:val="32"/>
          <w:szCs w:val="20"/>
        </w:rPr>
        <w:t>муниципальной услуги по подготовке и выдаче градостроительного плана земельного участка, в том числе в электронном виде.</w:t>
      </w:r>
    </w:p>
    <w:p w:rsidR="00E57698" w:rsidRPr="005A7319" w:rsidRDefault="00E57698" w:rsidP="00E57698">
      <w:pPr>
        <w:autoSpaceDE w:val="0"/>
        <w:autoSpaceDN w:val="0"/>
        <w:adjustRightInd w:val="0"/>
        <w:ind w:firstLine="709"/>
        <w:rPr>
          <w:rFonts w:cs="Arial"/>
          <w:b/>
          <w:bCs/>
          <w:sz w:val="28"/>
          <w:szCs w:val="26"/>
        </w:rPr>
      </w:pPr>
      <w:r w:rsidRPr="005A7319">
        <w:rPr>
          <w:rFonts w:cs="Arial"/>
          <w:b/>
          <w:bCs/>
          <w:sz w:val="28"/>
          <w:szCs w:val="26"/>
        </w:rPr>
        <w:t>Глава 1. Общие положения</w:t>
      </w:r>
    </w:p>
    <w:p w:rsidR="00E57698" w:rsidRDefault="00E57698" w:rsidP="00E57698">
      <w:pPr>
        <w:autoSpaceDE w:val="0"/>
        <w:autoSpaceDN w:val="0"/>
        <w:adjustRightInd w:val="0"/>
        <w:ind w:firstLine="709"/>
        <w:rPr>
          <w:rFonts w:cs="Arial"/>
          <w:szCs w:val="20"/>
        </w:rPr>
      </w:pPr>
    </w:p>
    <w:p w:rsidR="00E57698" w:rsidRDefault="00E57698" w:rsidP="00E57698">
      <w:pPr>
        <w:ind w:firstLine="709"/>
        <w:rPr>
          <w:rFonts w:cs="Arial"/>
          <w:szCs w:val="20"/>
        </w:rPr>
      </w:pPr>
      <w:bookmarkStart w:id="1" w:name="Par53"/>
      <w:bookmarkEnd w:id="1"/>
      <w:r>
        <w:rPr>
          <w:rFonts w:cs="Arial"/>
          <w:szCs w:val="20"/>
        </w:rPr>
        <w:t>Предмет регулирования административного регламента</w:t>
      </w:r>
    </w:p>
    <w:p w:rsidR="00E57698" w:rsidRDefault="00E57698" w:rsidP="00E57698">
      <w:pPr>
        <w:ind w:firstLine="709"/>
        <w:rPr>
          <w:rFonts w:cs="Arial"/>
          <w:szCs w:val="20"/>
        </w:rPr>
      </w:pPr>
      <w:r>
        <w:rPr>
          <w:rFonts w:cs="Arial"/>
          <w:szCs w:val="20"/>
        </w:rPr>
        <w:t xml:space="preserve">1. Административный регламент предоставления </w:t>
      </w:r>
      <w:r>
        <w:rPr>
          <w:rFonts w:cs="Arial"/>
          <w:bCs/>
          <w:szCs w:val="20"/>
        </w:rPr>
        <w:t>администрацией Макарьевского муниципального района</w:t>
      </w:r>
      <w:r>
        <w:rPr>
          <w:rFonts w:cs="Arial"/>
          <w:iCs/>
          <w:szCs w:val="20"/>
        </w:rPr>
        <w:t xml:space="preserve"> </w:t>
      </w:r>
      <w:r>
        <w:rPr>
          <w:rFonts w:cs="Arial"/>
          <w:szCs w:val="20"/>
        </w:rPr>
        <w:t xml:space="preserve">муниципальной услуги </w:t>
      </w:r>
      <w:r>
        <w:rPr>
          <w:rFonts w:cs="Arial"/>
          <w:bCs/>
          <w:szCs w:val="20"/>
        </w:rPr>
        <w:t xml:space="preserve">по подготовке и выдаче градостроительного плана земельного участка </w:t>
      </w:r>
      <w:r>
        <w:rPr>
          <w:rFonts w:cs="Arial"/>
          <w:szCs w:val="20"/>
        </w:rPr>
        <w:t xml:space="preserve">(далее – административный регламент) разработан в целях повышения качества предоставления и доступности муниципальной услуги </w:t>
      </w:r>
      <w:r>
        <w:rPr>
          <w:rFonts w:cs="Arial"/>
          <w:bCs/>
          <w:szCs w:val="20"/>
        </w:rPr>
        <w:t>по подготовке и выдаче градостроительного плана земельного участка, в том числе в электронном виде (далее – муниципальная услуга)</w:t>
      </w:r>
      <w:r>
        <w:rPr>
          <w:rFonts w:cs="Arial"/>
          <w:szCs w:val="20"/>
        </w:rPr>
        <w:t xml:space="preserve">, создания комфортных условий для участников отношений, возникающих при предоставлении муниципальной услуги, определяет сроки, последовательность действий и административных процедур при осуществлении полномочий по реализации муниципальной услуги, порядок взаимодействия </w:t>
      </w:r>
      <w:r>
        <w:rPr>
          <w:rFonts w:cs="Arial"/>
          <w:bCs/>
          <w:szCs w:val="20"/>
        </w:rPr>
        <w:t>администрации Макарьевского муниципального района</w:t>
      </w:r>
      <w:r>
        <w:rPr>
          <w:rFonts w:cs="Arial"/>
          <w:iCs/>
          <w:szCs w:val="20"/>
        </w:rPr>
        <w:t xml:space="preserve"> </w:t>
      </w:r>
      <w:r>
        <w:rPr>
          <w:rFonts w:cs="Arial"/>
          <w:szCs w:val="20"/>
        </w:rPr>
        <w:t>с заявителями, иными органами государственной власти и местного самоуправления, учреждениями и организациями при предоставлении муниципальной услуги.</w:t>
      </w:r>
    </w:p>
    <w:p w:rsidR="00E57698" w:rsidRDefault="00E57698" w:rsidP="00E57698">
      <w:pPr>
        <w:ind w:firstLine="709"/>
        <w:rPr>
          <w:rFonts w:cs="Arial"/>
          <w:szCs w:val="20"/>
        </w:rPr>
      </w:pPr>
    </w:p>
    <w:p w:rsidR="00E57698" w:rsidRDefault="00E57698" w:rsidP="00E57698">
      <w:pPr>
        <w:ind w:firstLine="709"/>
        <w:rPr>
          <w:rFonts w:cs="Arial"/>
          <w:szCs w:val="20"/>
        </w:rPr>
      </w:pPr>
      <w:r>
        <w:rPr>
          <w:rFonts w:cs="Arial"/>
          <w:szCs w:val="20"/>
        </w:rPr>
        <w:t>Круг заявителей</w:t>
      </w:r>
    </w:p>
    <w:p w:rsidR="00E57698" w:rsidRDefault="00E57698" w:rsidP="00E57698">
      <w:pPr>
        <w:ind w:firstLine="709"/>
        <w:rPr>
          <w:rFonts w:cs="Arial"/>
          <w:szCs w:val="20"/>
        </w:rPr>
      </w:pPr>
    </w:p>
    <w:p w:rsidR="00E57698" w:rsidRDefault="00E57698" w:rsidP="00E57698">
      <w:pPr>
        <w:ind w:firstLine="709"/>
        <w:rPr>
          <w:rFonts w:cs="Arial"/>
          <w:bCs/>
          <w:szCs w:val="20"/>
        </w:rPr>
      </w:pPr>
      <w:r>
        <w:rPr>
          <w:rFonts w:cs="Arial"/>
          <w:szCs w:val="20"/>
        </w:rPr>
        <w:t xml:space="preserve">2. Заявителем, в отношении которого предоставляется муниципальная услуга, </w:t>
      </w:r>
      <w:r>
        <w:rPr>
          <w:rFonts w:eastAsia="TimesNewRoman" w:cs="Arial"/>
          <w:szCs w:val="20"/>
        </w:rPr>
        <w:t xml:space="preserve">является физическое или юридическое лицо </w:t>
      </w:r>
      <w:r>
        <w:rPr>
          <w:rFonts w:cs="Arial"/>
          <w:szCs w:val="20"/>
        </w:rPr>
        <w:t>(</w:t>
      </w:r>
      <w:r>
        <w:rPr>
          <w:rFonts w:eastAsia="TimesNewRoman" w:cs="Arial"/>
          <w:szCs w:val="20"/>
        </w:rPr>
        <w:t xml:space="preserve">далее </w:t>
      </w:r>
      <w:r>
        <w:rPr>
          <w:rFonts w:cs="Arial"/>
          <w:szCs w:val="20"/>
        </w:rPr>
        <w:t xml:space="preserve">- </w:t>
      </w:r>
      <w:r>
        <w:rPr>
          <w:rFonts w:eastAsia="TimesNewRoman" w:cs="Arial"/>
          <w:szCs w:val="20"/>
        </w:rPr>
        <w:t>заявитель</w:t>
      </w:r>
      <w:r>
        <w:rPr>
          <w:rFonts w:cs="Arial"/>
          <w:szCs w:val="20"/>
        </w:rPr>
        <w:t>)</w:t>
      </w:r>
      <w:r>
        <w:rPr>
          <w:rFonts w:cs="Arial"/>
          <w:bCs/>
          <w:szCs w:val="20"/>
        </w:rPr>
        <w:t>.</w:t>
      </w:r>
    </w:p>
    <w:p w:rsidR="00E57698" w:rsidRDefault="00E57698" w:rsidP="00E57698">
      <w:pPr>
        <w:autoSpaceDE w:val="0"/>
        <w:autoSpaceDN w:val="0"/>
        <w:adjustRightInd w:val="0"/>
        <w:ind w:firstLine="709"/>
        <w:rPr>
          <w:rFonts w:cs="Arial"/>
          <w:szCs w:val="20"/>
        </w:rPr>
      </w:pPr>
      <w:r>
        <w:rPr>
          <w:rFonts w:cs="Arial"/>
          <w:bCs/>
          <w:szCs w:val="20"/>
        </w:rPr>
        <w:t xml:space="preserve">3. </w:t>
      </w:r>
      <w:r>
        <w:rPr>
          <w:rFonts w:cs="Arial"/>
          <w:szCs w:val="20"/>
        </w:rPr>
        <w:t xml:space="preserve">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соответственно – заявитель, представитель заявителя), имеющее право действовать без доверенности от имени юридического лица либо полномочия которого подтверждаются доверенностью от имени </w:t>
      </w:r>
      <w:r>
        <w:rPr>
          <w:rFonts w:cs="Arial"/>
          <w:szCs w:val="20"/>
        </w:rPr>
        <w:lastRenderedPageBreak/>
        <w:t>юридического лица за подписью его руководителя или иного лица, уполномоченного на это в соответствии с законом и учредительными документами.</w:t>
      </w:r>
    </w:p>
    <w:p w:rsidR="00E57698" w:rsidRDefault="00E57698" w:rsidP="00E57698">
      <w:pPr>
        <w:ind w:firstLine="709"/>
        <w:rPr>
          <w:rFonts w:cs="Arial"/>
          <w:szCs w:val="20"/>
        </w:rPr>
      </w:pPr>
      <w:r>
        <w:rPr>
          <w:rFonts w:cs="Arial"/>
          <w:szCs w:val="20"/>
        </w:rPr>
        <w:t>От имени заявителя - физического лица с заявлением о предоставлении муниципальной услуги может обратиться его представитель (далее соответственно – заявитель, представитель заявителя) при наличии доверенности или иного документа, подтверждающего право обращаться от имени заявителя, удостоверенного надлежащим образом.</w:t>
      </w:r>
    </w:p>
    <w:p w:rsidR="00E57698" w:rsidRDefault="00E57698" w:rsidP="00E57698">
      <w:pPr>
        <w:ind w:firstLine="709"/>
        <w:rPr>
          <w:rFonts w:cs="Arial"/>
          <w:szCs w:val="20"/>
        </w:rPr>
      </w:pPr>
    </w:p>
    <w:p w:rsidR="00E57698" w:rsidRDefault="00E57698" w:rsidP="00E57698">
      <w:pPr>
        <w:ind w:firstLine="709"/>
        <w:rPr>
          <w:rFonts w:cs="Arial"/>
          <w:szCs w:val="20"/>
        </w:rPr>
      </w:pPr>
      <w:r>
        <w:rPr>
          <w:rFonts w:cs="Arial"/>
          <w:szCs w:val="20"/>
        </w:rPr>
        <w:t>Информирование о предоставлении муниципальной услуги</w:t>
      </w:r>
    </w:p>
    <w:p w:rsidR="00E57698" w:rsidRDefault="00E57698" w:rsidP="00E57698">
      <w:pPr>
        <w:ind w:firstLine="709"/>
        <w:rPr>
          <w:rFonts w:cs="Arial"/>
          <w:szCs w:val="20"/>
        </w:rPr>
      </w:pPr>
    </w:p>
    <w:p w:rsidR="00E57698" w:rsidRDefault="00E57698" w:rsidP="00E57698">
      <w:pPr>
        <w:ind w:firstLine="709"/>
        <w:rPr>
          <w:rFonts w:cs="Arial"/>
          <w:szCs w:val="20"/>
        </w:rPr>
      </w:pPr>
      <w:r>
        <w:rPr>
          <w:rFonts w:cs="Arial"/>
          <w:szCs w:val="20"/>
        </w:rPr>
        <w:t xml:space="preserve">4. Информация о месте нахождения, графике работы, справочных телефонах </w:t>
      </w:r>
      <w:r>
        <w:rPr>
          <w:rFonts w:cs="Arial"/>
          <w:bCs/>
          <w:szCs w:val="20"/>
        </w:rPr>
        <w:t>администрации Макарьевского муниципального района</w:t>
      </w:r>
      <w:r>
        <w:rPr>
          <w:rFonts w:cs="Arial"/>
          <w:szCs w:val="20"/>
        </w:rPr>
        <w:t>,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адреса электронной почты приведены в приложении №1 к настоящему административному регламенту.</w:t>
      </w:r>
    </w:p>
    <w:p w:rsidR="00E57698" w:rsidRDefault="00E57698" w:rsidP="00E57698">
      <w:pPr>
        <w:ind w:firstLine="709"/>
        <w:rPr>
          <w:rFonts w:cs="Arial"/>
          <w:szCs w:val="20"/>
        </w:rPr>
      </w:pPr>
      <w:r>
        <w:rPr>
          <w:rFonts w:cs="Arial"/>
          <w:szCs w:val="20"/>
        </w:rPr>
        <w:t xml:space="preserve">5. Информацию о месте нахождения, графиках работы, справочных телефонах (в том числе номере телефона-автоинформатора),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Костромской области «Многофункциональный центр предоставления государственных и муниципальных услуг населению» (далее – МФЦ) предоставляется по справочным телефонам, на официальном сайте </w:t>
      </w:r>
      <w:r>
        <w:rPr>
          <w:rFonts w:cs="Arial"/>
          <w:bCs/>
          <w:szCs w:val="20"/>
        </w:rPr>
        <w:t>администрации Макарьевского муниципального района</w:t>
      </w:r>
      <w:r>
        <w:rPr>
          <w:rFonts w:cs="Arial"/>
          <w:iCs/>
          <w:szCs w:val="20"/>
        </w:rPr>
        <w:t xml:space="preserve"> </w:t>
      </w:r>
      <w:r>
        <w:rPr>
          <w:rFonts w:cs="Arial"/>
          <w:szCs w:val="20"/>
        </w:rPr>
        <w:t>(www.</w:t>
      </w:r>
      <w:r>
        <w:rPr>
          <w:rFonts w:cs="Arial"/>
          <w:szCs w:val="20"/>
          <w:lang w:val="en-US"/>
        </w:rPr>
        <w:t>makariev</w:t>
      </w:r>
      <w:r>
        <w:rPr>
          <w:rFonts w:cs="Arial"/>
          <w:szCs w:val="20"/>
        </w:rPr>
        <w:t>.</w:t>
      </w:r>
      <w:r>
        <w:rPr>
          <w:rFonts w:cs="Arial"/>
          <w:szCs w:val="20"/>
          <w:lang w:val="en-US"/>
        </w:rPr>
        <w:t>ru</w:t>
      </w:r>
      <w:r>
        <w:rPr>
          <w:rFonts w:cs="Arial"/>
          <w:szCs w:val="20"/>
        </w:rPr>
        <w:t xml:space="preserve">) в сети Интернет, непосредственно в </w:t>
      </w:r>
      <w:r>
        <w:rPr>
          <w:rFonts w:cs="Arial"/>
          <w:bCs/>
          <w:szCs w:val="20"/>
        </w:rPr>
        <w:t>администрации Макарьевского муниципального района</w:t>
      </w:r>
      <w:r>
        <w:rPr>
          <w:rFonts w:cs="Arial"/>
          <w:szCs w:val="20"/>
        </w:rPr>
        <w:t>,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портал Костромской области».</w:t>
      </w:r>
    </w:p>
    <w:p w:rsidR="00E57698" w:rsidRDefault="00E57698" w:rsidP="00E57698">
      <w:pPr>
        <w:autoSpaceDE w:val="0"/>
        <w:autoSpaceDN w:val="0"/>
        <w:adjustRightInd w:val="0"/>
        <w:ind w:firstLine="709"/>
        <w:rPr>
          <w:rFonts w:cs="Arial"/>
          <w:szCs w:val="20"/>
        </w:rPr>
      </w:pPr>
      <w:r>
        <w:rPr>
          <w:rFonts w:cs="Arial"/>
          <w:szCs w:val="20"/>
        </w:rPr>
        <w:t xml:space="preserve">6. Для получения информации по вопросам предоставления муниципальной услуги заявитель обращается лично, письменно, по телефону, по электронной почте в </w:t>
      </w:r>
      <w:r>
        <w:rPr>
          <w:rFonts w:cs="Arial"/>
          <w:bCs/>
          <w:szCs w:val="20"/>
        </w:rPr>
        <w:t>администрацию Макарьевского муниципального района</w:t>
      </w:r>
      <w:r>
        <w:rPr>
          <w:rFonts w:cs="Arial"/>
          <w:szCs w:val="20"/>
        </w:rPr>
        <w:t>, предоставляющую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портал Костромской области».</w:t>
      </w:r>
    </w:p>
    <w:p w:rsidR="00E57698" w:rsidRDefault="00E57698" w:rsidP="00E57698">
      <w:pPr>
        <w:autoSpaceDE w:val="0"/>
        <w:autoSpaceDN w:val="0"/>
        <w:adjustRightInd w:val="0"/>
        <w:ind w:firstLine="709"/>
        <w:rPr>
          <w:rFonts w:cs="Arial"/>
          <w:szCs w:val="20"/>
        </w:rPr>
      </w:pPr>
      <w:r>
        <w:rPr>
          <w:rFonts w:cs="Arial"/>
          <w:szCs w:val="20"/>
        </w:rPr>
        <w:t xml:space="preserve">Для получения сведений о ходе предоставления муниципальной услуги заявитель обращается в </w:t>
      </w:r>
      <w:r>
        <w:rPr>
          <w:rFonts w:cs="Arial"/>
          <w:bCs/>
          <w:szCs w:val="20"/>
        </w:rPr>
        <w:t>администрацию Макарьевского муниципального района</w:t>
      </w:r>
      <w:r>
        <w:rPr>
          <w:rFonts w:cs="Arial"/>
          <w:szCs w:val="20"/>
        </w:rPr>
        <w:t xml:space="preserve"> лично, письменно, по телефону, по электронной почте, или через региональную информационную систему «Единый портал Костромской области», после прохождения процедур авторизации.</w:t>
      </w:r>
    </w:p>
    <w:p w:rsidR="00E57698" w:rsidRDefault="00E57698" w:rsidP="00E57698">
      <w:pPr>
        <w:ind w:firstLine="709"/>
        <w:rPr>
          <w:rFonts w:cs="Arial"/>
          <w:szCs w:val="20"/>
        </w:rPr>
      </w:pPr>
      <w:r>
        <w:rPr>
          <w:rFonts w:cs="Arial"/>
          <w:szCs w:val="20"/>
        </w:rPr>
        <w:t xml:space="preserve">Сведения о ходе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 а при использовании региональной информационной системы «Единый портал Костромской области», после прохождения процедур </w:t>
      </w:r>
      <w:r>
        <w:rPr>
          <w:rFonts w:cs="Arial"/>
          <w:szCs w:val="20"/>
        </w:rPr>
        <w:lastRenderedPageBreak/>
        <w:t xml:space="preserve">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муниципальной услуги в виде электронного образа документа, подписанного должностным лицом </w:t>
      </w:r>
      <w:r>
        <w:rPr>
          <w:rFonts w:cs="Arial"/>
          <w:bCs/>
          <w:szCs w:val="20"/>
        </w:rPr>
        <w:t>администрации Макарьевского муниципального района</w:t>
      </w:r>
      <w:r>
        <w:rPr>
          <w:rFonts w:cs="Arial"/>
          <w:szCs w:val="20"/>
        </w:rPr>
        <w:t xml:space="preserve"> с использованием электронной подписи.</w:t>
      </w:r>
    </w:p>
    <w:p w:rsidR="00E57698" w:rsidRDefault="00E57698" w:rsidP="00E57698">
      <w:pPr>
        <w:autoSpaceDE w:val="0"/>
        <w:autoSpaceDN w:val="0"/>
        <w:adjustRightInd w:val="0"/>
        <w:ind w:firstLine="709"/>
        <w:rPr>
          <w:rFonts w:cs="Arial"/>
          <w:szCs w:val="20"/>
        </w:rPr>
      </w:pPr>
      <w:r>
        <w:rPr>
          <w:rFonts w:cs="Arial"/>
          <w:szCs w:val="20"/>
        </w:rPr>
        <w:t xml:space="preserve">7. Информирование (консультирование) осуществляется специалистами </w:t>
      </w:r>
      <w:r>
        <w:rPr>
          <w:rFonts w:cs="Arial"/>
          <w:iCs/>
          <w:szCs w:val="20"/>
        </w:rPr>
        <w:t>отдела архитектуры, строительства и инфраструктуры</w:t>
      </w:r>
      <w:r>
        <w:rPr>
          <w:rFonts w:cs="Arial"/>
          <w:bCs/>
          <w:szCs w:val="20"/>
        </w:rPr>
        <w:t xml:space="preserve"> администрации Макарьевского муниципального района</w:t>
      </w:r>
      <w:r>
        <w:rPr>
          <w:rFonts w:cs="Arial"/>
          <w:szCs w:val="20"/>
        </w:rPr>
        <w:t>, в том числе специально выделенными для предоставления консультаций по следующим вопросам:</w:t>
      </w:r>
    </w:p>
    <w:p w:rsidR="00E57698" w:rsidRDefault="00E57698" w:rsidP="00E57698">
      <w:pPr>
        <w:suppressAutoHyphens/>
        <w:autoSpaceDE w:val="0"/>
        <w:autoSpaceDN w:val="0"/>
        <w:adjustRightInd w:val="0"/>
        <w:ind w:firstLine="709"/>
        <w:rPr>
          <w:rFonts w:cs="Arial"/>
          <w:szCs w:val="20"/>
        </w:rPr>
      </w:pPr>
      <w:r>
        <w:rPr>
          <w:rFonts w:cs="Arial"/>
          <w:szCs w:val="20"/>
        </w:rPr>
        <w:t>перечень документов, необходимых для предоставления муниципальной услуги, комплектность (достаточность) представленных документов;</w:t>
      </w:r>
    </w:p>
    <w:p w:rsidR="00E57698" w:rsidRDefault="00E57698" w:rsidP="00E57698">
      <w:pPr>
        <w:suppressAutoHyphens/>
        <w:autoSpaceDE w:val="0"/>
        <w:autoSpaceDN w:val="0"/>
        <w:adjustRightInd w:val="0"/>
        <w:ind w:firstLine="709"/>
        <w:rPr>
          <w:rFonts w:cs="Arial"/>
          <w:szCs w:val="20"/>
        </w:rPr>
      </w:pPr>
      <w:r>
        <w:rPr>
          <w:rFonts w:cs="Arial"/>
          <w:szCs w:val="20"/>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E57698" w:rsidRDefault="00E57698" w:rsidP="00E57698">
      <w:pPr>
        <w:suppressAutoHyphens/>
        <w:autoSpaceDE w:val="0"/>
        <w:autoSpaceDN w:val="0"/>
        <w:adjustRightInd w:val="0"/>
        <w:ind w:firstLine="709"/>
        <w:rPr>
          <w:rFonts w:cs="Arial"/>
          <w:szCs w:val="20"/>
        </w:rPr>
      </w:pPr>
      <w:r>
        <w:rPr>
          <w:rFonts w:cs="Arial"/>
          <w:szCs w:val="20"/>
        </w:rPr>
        <w:t>ход предоставления муниципальной услуги;</w:t>
      </w:r>
    </w:p>
    <w:p w:rsidR="00E57698" w:rsidRDefault="00E57698" w:rsidP="00E57698">
      <w:pPr>
        <w:suppressAutoHyphens/>
        <w:autoSpaceDE w:val="0"/>
        <w:autoSpaceDN w:val="0"/>
        <w:adjustRightInd w:val="0"/>
        <w:ind w:firstLine="709"/>
        <w:rPr>
          <w:rFonts w:cs="Arial"/>
          <w:szCs w:val="20"/>
        </w:rPr>
      </w:pPr>
      <w:r>
        <w:rPr>
          <w:rFonts w:cs="Arial"/>
          <w:szCs w:val="20"/>
        </w:rPr>
        <w:t xml:space="preserve">график приема заявителей специалистами </w:t>
      </w:r>
      <w:r>
        <w:rPr>
          <w:rFonts w:cs="Arial"/>
          <w:bCs/>
          <w:szCs w:val="20"/>
        </w:rPr>
        <w:t>администрации Макарьевского муниципального района</w:t>
      </w:r>
      <w:r>
        <w:rPr>
          <w:rFonts w:cs="Arial"/>
          <w:szCs w:val="20"/>
        </w:rPr>
        <w:t xml:space="preserve">, МФЦ; </w:t>
      </w:r>
    </w:p>
    <w:p w:rsidR="00E57698" w:rsidRDefault="00E57698" w:rsidP="00E57698">
      <w:pPr>
        <w:suppressAutoHyphens/>
        <w:autoSpaceDE w:val="0"/>
        <w:autoSpaceDN w:val="0"/>
        <w:adjustRightInd w:val="0"/>
        <w:ind w:firstLine="709"/>
        <w:rPr>
          <w:rFonts w:cs="Arial"/>
          <w:szCs w:val="20"/>
        </w:rPr>
      </w:pPr>
      <w:r>
        <w:rPr>
          <w:rFonts w:cs="Arial"/>
          <w:szCs w:val="20"/>
        </w:rPr>
        <w:t xml:space="preserve">срок предоставления </w:t>
      </w:r>
      <w:r>
        <w:rPr>
          <w:rFonts w:cs="Arial"/>
          <w:bCs/>
          <w:szCs w:val="20"/>
        </w:rPr>
        <w:t>администрацией Макарьевского муниципального района</w:t>
      </w:r>
      <w:r>
        <w:rPr>
          <w:rFonts w:cs="Arial"/>
          <w:szCs w:val="20"/>
        </w:rPr>
        <w:t xml:space="preserve"> муниципальной услуги;</w:t>
      </w:r>
    </w:p>
    <w:p w:rsidR="00E57698" w:rsidRDefault="00E57698" w:rsidP="00E57698">
      <w:pPr>
        <w:ind w:firstLine="709"/>
        <w:rPr>
          <w:rFonts w:cs="Arial"/>
          <w:szCs w:val="20"/>
        </w:rPr>
      </w:pPr>
      <w:r>
        <w:rPr>
          <w:rFonts w:cs="Arial"/>
          <w:szCs w:val="20"/>
        </w:rPr>
        <w:t xml:space="preserve">порядок обжалования действий (бездействий) и решений, осуществляемых и принимаемых </w:t>
      </w:r>
      <w:r>
        <w:rPr>
          <w:rFonts w:cs="Arial"/>
          <w:bCs/>
          <w:szCs w:val="20"/>
        </w:rPr>
        <w:t>администрацией Макарьевского муниципального района</w:t>
      </w:r>
      <w:r>
        <w:rPr>
          <w:rFonts w:cs="Arial"/>
          <w:szCs w:val="20"/>
        </w:rPr>
        <w:t xml:space="preserve"> в ходе предоставления муниципальной услуги.</w:t>
      </w:r>
    </w:p>
    <w:p w:rsidR="00E57698" w:rsidRDefault="00E57698" w:rsidP="00E57698">
      <w:pPr>
        <w:ind w:firstLine="709"/>
        <w:rPr>
          <w:rFonts w:cs="Arial"/>
          <w:szCs w:val="20"/>
        </w:rPr>
      </w:pPr>
      <w:r>
        <w:rPr>
          <w:rFonts w:cs="Arial"/>
          <w:szCs w:val="20"/>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(при наличии средств автоинформирования).</w:t>
      </w:r>
    </w:p>
    <w:p w:rsidR="00E57698" w:rsidRDefault="00E57698" w:rsidP="00E57698">
      <w:pPr>
        <w:tabs>
          <w:tab w:val="left" w:pos="0"/>
        </w:tabs>
        <w:autoSpaceDE w:val="0"/>
        <w:autoSpaceDN w:val="0"/>
        <w:adjustRightInd w:val="0"/>
        <w:ind w:firstLine="709"/>
        <w:rPr>
          <w:rFonts w:cs="Arial"/>
          <w:szCs w:val="20"/>
        </w:rPr>
      </w:pPr>
      <w:r>
        <w:rPr>
          <w:rFonts w:cs="Arial"/>
          <w:szCs w:val="20"/>
        </w:rPr>
        <w:t>8. Информация по вопросам предоставления муниципальной услуги размещается:</w:t>
      </w:r>
    </w:p>
    <w:p w:rsidR="00E57698" w:rsidRDefault="00E57698" w:rsidP="00E57698">
      <w:pPr>
        <w:autoSpaceDE w:val="0"/>
        <w:autoSpaceDN w:val="0"/>
        <w:adjustRightInd w:val="0"/>
        <w:ind w:firstLine="709"/>
        <w:rPr>
          <w:rFonts w:cs="Arial"/>
          <w:bCs/>
          <w:szCs w:val="20"/>
        </w:rPr>
      </w:pPr>
      <w:r>
        <w:rPr>
          <w:rFonts w:cs="Arial"/>
          <w:szCs w:val="20"/>
        </w:rPr>
        <w:t xml:space="preserve">на информационных стендах </w:t>
      </w:r>
      <w:r>
        <w:rPr>
          <w:rFonts w:cs="Arial"/>
          <w:bCs/>
          <w:szCs w:val="20"/>
        </w:rPr>
        <w:t>администрации Макарьевского муниципального района;</w:t>
      </w:r>
    </w:p>
    <w:p w:rsidR="00E57698" w:rsidRDefault="00E57698" w:rsidP="00E57698">
      <w:pPr>
        <w:autoSpaceDE w:val="0"/>
        <w:autoSpaceDN w:val="0"/>
        <w:adjustRightInd w:val="0"/>
        <w:ind w:firstLine="709"/>
        <w:rPr>
          <w:rFonts w:cs="Arial"/>
          <w:szCs w:val="20"/>
        </w:rPr>
      </w:pPr>
      <w:r>
        <w:rPr>
          <w:rFonts w:cs="Arial"/>
          <w:szCs w:val="20"/>
        </w:rPr>
        <w:t xml:space="preserve"> на официальном сайте </w:t>
      </w:r>
      <w:r>
        <w:rPr>
          <w:rFonts w:cs="Arial"/>
          <w:bCs/>
          <w:szCs w:val="20"/>
        </w:rPr>
        <w:t>администрации Макарьевского муниципального района</w:t>
      </w:r>
      <w:r>
        <w:rPr>
          <w:rFonts w:cs="Arial"/>
          <w:szCs w:val="20"/>
        </w:rPr>
        <w:t xml:space="preserve"> (www.</w:t>
      </w:r>
      <w:r>
        <w:rPr>
          <w:rFonts w:cs="Arial"/>
          <w:szCs w:val="20"/>
          <w:lang w:val="en-US"/>
        </w:rPr>
        <w:t>makariev</w:t>
      </w:r>
      <w:r>
        <w:rPr>
          <w:rFonts w:cs="Arial"/>
          <w:szCs w:val="20"/>
        </w:rPr>
        <w:t>.</w:t>
      </w:r>
      <w:r>
        <w:rPr>
          <w:rFonts w:cs="Arial"/>
          <w:szCs w:val="20"/>
          <w:lang w:val="en-US"/>
        </w:rPr>
        <w:t>ru</w:t>
      </w:r>
      <w:r>
        <w:rPr>
          <w:rFonts w:cs="Arial"/>
          <w:szCs w:val="20"/>
        </w:rPr>
        <w:t>) в сети Интернет;</w:t>
      </w:r>
    </w:p>
    <w:p w:rsidR="00E57698" w:rsidRDefault="00E57698" w:rsidP="00E57698">
      <w:pPr>
        <w:autoSpaceDE w:val="0"/>
        <w:autoSpaceDN w:val="0"/>
        <w:adjustRightInd w:val="0"/>
        <w:ind w:firstLine="709"/>
        <w:rPr>
          <w:rFonts w:cs="Arial"/>
          <w:szCs w:val="20"/>
        </w:rPr>
      </w:pPr>
      <w:r>
        <w:rPr>
          <w:rFonts w:cs="Arial"/>
          <w:szCs w:val="20"/>
        </w:rPr>
        <w:t>в федеральной государственной информационной системе «Единый портал государственных и муниципальных услуг (функций)» (</w:t>
      </w:r>
      <w:hyperlink r:id="rId12" w:history="1">
        <w:r>
          <w:rPr>
            <w:rStyle w:val="a3"/>
            <w:szCs w:val="20"/>
          </w:rPr>
          <w:t>44.gosuslugi.ru</w:t>
        </w:r>
      </w:hyperlink>
      <w:r>
        <w:rPr>
          <w:rFonts w:cs="Arial"/>
          <w:szCs w:val="20"/>
        </w:rPr>
        <w:t>);</w:t>
      </w:r>
    </w:p>
    <w:p w:rsidR="00E57698" w:rsidRDefault="00E57698" w:rsidP="00E57698">
      <w:pPr>
        <w:autoSpaceDE w:val="0"/>
        <w:autoSpaceDN w:val="0"/>
        <w:adjustRightInd w:val="0"/>
        <w:ind w:firstLine="709"/>
        <w:rPr>
          <w:rFonts w:cs="Arial"/>
          <w:szCs w:val="20"/>
        </w:rPr>
      </w:pPr>
      <w:r>
        <w:rPr>
          <w:rFonts w:cs="Arial"/>
          <w:szCs w:val="20"/>
        </w:rPr>
        <w:t>в региональной информационной системе «Единый портал Костромской области» (</w:t>
      </w:r>
      <w:r>
        <w:rPr>
          <w:rFonts w:cs="Arial"/>
          <w:szCs w:val="20"/>
          <w:lang w:val="en-US"/>
        </w:rPr>
        <w:t>http</w:t>
      </w:r>
      <w:r>
        <w:rPr>
          <w:rFonts w:cs="Arial"/>
          <w:szCs w:val="20"/>
        </w:rPr>
        <w:t>://44</w:t>
      </w:r>
      <w:r>
        <w:rPr>
          <w:rFonts w:cs="Arial"/>
          <w:szCs w:val="20"/>
          <w:lang w:val="en-US"/>
        </w:rPr>
        <w:t>gosuslugi</w:t>
      </w:r>
      <w:r>
        <w:rPr>
          <w:rFonts w:cs="Arial"/>
          <w:szCs w:val="20"/>
        </w:rPr>
        <w:t>.</w:t>
      </w:r>
      <w:r>
        <w:rPr>
          <w:rFonts w:cs="Arial"/>
          <w:szCs w:val="20"/>
          <w:lang w:val="en-US"/>
        </w:rPr>
        <w:t>ru</w:t>
      </w:r>
      <w:r>
        <w:rPr>
          <w:rFonts w:cs="Arial"/>
          <w:szCs w:val="20"/>
        </w:rPr>
        <w:t>);.</w:t>
      </w:r>
    </w:p>
    <w:p w:rsidR="00E57698" w:rsidRDefault="00E57698" w:rsidP="00E57698">
      <w:pPr>
        <w:autoSpaceDE w:val="0"/>
        <w:autoSpaceDN w:val="0"/>
        <w:adjustRightInd w:val="0"/>
        <w:ind w:firstLine="709"/>
        <w:rPr>
          <w:rFonts w:cs="Arial"/>
          <w:szCs w:val="20"/>
        </w:rPr>
      </w:pPr>
      <w:r>
        <w:rPr>
          <w:rFonts w:cs="Arial"/>
          <w:szCs w:val="20"/>
        </w:rPr>
        <w:t>в средствах массовой информации, в информационных материалах (брошюрах, буклетах и т.д.).</w:t>
      </w:r>
    </w:p>
    <w:p w:rsidR="00E57698" w:rsidRDefault="00E57698" w:rsidP="00E57698">
      <w:pPr>
        <w:autoSpaceDE w:val="0"/>
        <w:autoSpaceDN w:val="0"/>
        <w:adjustRightInd w:val="0"/>
        <w:ind w:firstLine="709"/>
        <w:rPr>
          <w:rFonts w:cs="Arial"/>
          <w:szCs w:val="20"/>
        </w:rPr>
      </w:pPr>
      <w:r>
        <w:rPr>
          <w:rFonts w:cs="Arial"/>
          <w:szCs w:val="20"/>
        </w:rPr>
        <w:t>Размещаемая информация содержит в том числе:</w:t>
      </w:r>
    </w:p>
    <w:p w:rsidR="00E57698" w:rsidRDefault="00E57698" w:rsidP="00E57698">
      <w:pPr>
        <w:autoSpaceDE w:val="0"/>
        <w:autoSpaceDN w:val="0"/>
        <w:adjustRightInd w:val="0"/>
        <w:ind w:firstLine="709"/>
        <w:rPr>
          <w:rFonts w:cs="Arial"/>
          <w:szCs w:val="20"/>
        </w:rPr>
      </w:pPr>
      <w:r>
        <w:rPr>
          <w:rFonts w:cs="Arial"/>
          <w:szCs w:val="20"/>
        </w:rPr>
        <w:lastRenderedPageBreak/>
        <w:t>извлечения из нормативных правовых актов, устанавливающих порядок и условия предоставления муниципальной услуги;</w:t>
      </w:r>
    </w:p>
    <w:p w:rsidR="00E57698" w:rsidRDefault="00E57698" w:rsidP="00E57698">
      <w:pPr>
        <w:autoSpaceDE w:val="0"/>
        <w:autoSpaceDN w:val="0"/>
        <w:adjustRightInd w:val="0"/>
        <w:ind w:firstLine="709"/>
        <w:rPr>
          <w:rFonts w:cs="Arial"/>
          <w:szCs w:val="20"/>
        </w:rPr>
      </w:pPr>
      <w:r>
        <w:rPr>
          <w:rFonts w:cs="Arial"/>
          <w:szCs w:val="20"/>
        </w:rPr>
        <w:t>перечень документов, необходимый для предоставления муниципальной услуги, и требования, предъявляемые к этим документам;</w:t>
      </w:r>
    </w:p>
    <w:p w:rsidR="00E57698" w:rsidRDefault="00E57698" w:rsidP="00E57698">
      <w:pPr>
        <w:autoSpaceDE w:val="0"/>
        <w:autoSpaceDN w:val="0"/>
        <w:adjustRightInd w:val="0"/>
        <w:ind w:firstLine="709"/>
        <w:rPr>
          <w:rFonts w:cs="Arial"/>
          <w:szCs w:val="20"/>
        </w:rPr>
      </w:pPr>
      <w:r>
        <w:rPr>
          <w:rFonts w:cs="Arial"/>
          <w:szCs w:val="20"/>
        </w:rPr>
        <w:t>порядок информирования о ходе предоставления муниципальной услуги;</w:t>
      </w:r>
    </w:p>
    <w:p w:rsidR="00E57698" w:rsidRDefault="00E57698" w:rsidP="00E57698">
      <w:pPr>
        <w:ind w:firstLine="709"/>
        <w:rPr>
          <w:rFonts w:cs="Arial"/>
          <w:szCs w:val="20"/>
        </w:rPr>
      </w:pPr>
      <w:r>
        <w:rPr>
          <w:rFonts w:cs="Arial"/>
          <w:szCs w:val="20"/>
        </w:rPr>
        <w:t>порядок обжалования действий (бездействия) и решений, осуществляемых и принимаемых в ходе предоставления муниципальной услуги.</w:t>
      </w:r>
    </w:p>
    <w:p w:rsidR="00E57698" w:rsidRPr="005A7319" w:rsidRDefault="00E57698" w:rsidP="00E57698">
      <w:pPr>
        <w:autoSpaceDE w:val="0"/>
        <w:autoSpaceDN w:val="0"/>
        <w:adjustRightInd w:val="0"/>
        <w:ind w:firstLine="709"/>
        <w:rPr>
          <w:rFonts w:cs="Arial"/>
          <w:b/>
          <w:bCs/>
          <w:sz w:val="28"/>
          <w:szCs w:val="26"/>
        </w:rPr>
      </w:pPr>
      <w:r w:rsidRPr="005A7319">
        <w:rPr>
          <w:rFonts w:cs="Arial"/>
          <w:b/>
          <w:bCs/>
          <w:sz w:val="28"/>
          <w:szCs w:val="26"/>
        </w:rPr>
        <w:t>Глава 2. Стандарт предоставления муниципальной услуги</w:t>
      </w:r>
    </w:p>
    <w:p w:rsidR="00E57698" w:rsidRDefault="00E57698" w:rsidP="00E57698">
      <w:pPr>
        <w:ind w:firstLine="709"/>
        <w:rPr>
          <w:rFonts w:cs="Arial"/>
          <w:szCs w:val="20"/>
        </w:rPr>
      </w:pPr>
      <w:r>
        <w:rPr>
          <w:rFonts w:cs="Arial"/>
          <w:szCs w:val="20"/>
        </w:rPr>
        <w:t>Наименование муниципальной услуги</w:t>
      </w:r>
    </w:p>
    <w:p w:rsidR="00E57698" w:rsidRDefault="00E57698" w:rsidP="00E57698">
      <w:pPr>
        <w:ind w:firstLine="709"/>
        <w:rPr>
          <w:rFonts w:cs="Arial"/>
          <w:szCs w:val="20"/>
        </w:rPr>
      </w:pPr>
    </w:p>
    <w:p w:rsidR="00E57698" w:rsidRDefault="00E57698" w:rsidP="00E57698">
      <w:pPr>
        <w:ind w:firstLine="709"/>
        <w:rPr>
          <w:rFonts w:cs="Arial"/>
          <w:bCs/>
          <w:szCs w:val="20"/>
        </w:rPr>
      </w:pPr>
      <w:r>
        <w:rPr>
          <w:rFonts w:cs="Arial"/>
          <w:szCs w:val="20"/>
        </w:rPr>
        <w:t>9. Наименование муниципальной услуги –</w:t>
      </w:r>
      <w:r>
        <w:rPr>
          <w:rFonts w:cs="Arial"/>
          <w:bCs/>
          <w:szCs w:val="20"/>
        </w:rPr>
        <w:t xml:space="preserve"> подготовка и выдача градостроительного плана земельного участка.</w:t>
      </w:r>
    </w:p>
    <w:p w:rsidR="00E57698" w:rsidRDefault="00E57698" w:rsidP="00E57698">
      <w:pPr>
        <w:ind w:firstLine="709"/>
        <w:rPr>
          <w:rFonts w:cs="Arial"/>
          <w:bCs/>
          <w:szCs w:val="20"/>
        </w:rPr>
      </w:pPr>
    </w:p>
    <w:p w:rsidR="00E57698" w:rsidRDefault="00E57698" w:rsidP="00E57698">
      <w:pPr>
        <w:ind w:firstLine="709"/>
        <w:rPr>
          <w:rFonts w:cs="Arial"/>
          <w:szCs w:val="20"/>
        </w:rPr>
      </w:pPr>
      <w:r>
        <w:rPr>
          <w:rFonts w:cs="Arial"/>
          <w:szCs w:val="20"/>
        </w:rPr>
        <w:t>Наименование органа местного самоуправления, предоставляющего муниципальную услугу</w:t>
      </w:r>
    </w:p>
    <w:p w:rsidR="00E57698" w:rsidRDefault="00E57698" w:rsidP="00E57698">
      <w:pPr>
        <w:ind w:firstLine="709"/>
        <w:rPr>
          <w:rFonts w:cs="Arial"/>
          <w:szCs w:val="20"/>
        </w:rPr>
      </w:pPr>
    </w:p>
    <w:p w:rsidR="00E57698" w:rsidRDefault="00E57698" w:rsidP="00E57698">
      <w:pPr>
        <w:ind w:firstLine="709"/>
        <w:rPr>
          <w:rFonts w:cs="Arial"/>
          <w:iCs/>
          <w:szCs w:val="20"/>
        </w:rPr>
      </w:pPr>
      <w:r>
        <w:rPr>
          <w:rFonts w:cs="Arial"/>
          <w:szCs w:val="20"/>
        </w:rPr>
        <w:t xml:space="preserve">10. Муниципальная услуга предоставляется </w:t>
      </w:r>
      <w:r>
        <w:rPr>
          <w:rFonts w:cs="Arial"/>
          <w:bCs/>
          <w:szCs w:val="20"/>
        </w:rPr>
        <w:t>администрацией Макарьевского муниципального района</w:t>
      </w:r>
      <w:r>
        <w:rPr>
          <w:rFonts w:cs="Arial"/>
          <w:iCs/>
          <w:szCs w:val="20"/>
        </w:rPr>
        <w:t>.</w:t>
      </w:r>
    </w:p>
    <w:p w:rsidR="00E57698" w:rsidRDefault="00E57698" w:rsidP="00E57698">
      <w:pPr>
        <w:ind w:firstLine="709"/>
        <w:rPr>
          <w:rFonts w:cs="Arial"/>
          <w:iCs/>
          <w:szCs w:val="20"/>
        </w:rPr>
      </w:pPr>
    </w:p>
    <w:p w:rsidR="00E57698" w:rsidRDefault="00E57698" w:rsidP="00E57698">
      <w:pPr>
        <w:ind w:firstLine="709"/>
        <w:rPr>
          <w:rFonts w:cs="Arial"/>
          <w:szCs w:val="20"/>
        </w:rPr>
      </w:pPr>
      <w:r>
        <w:rPr>
          <w:rFonts w:cs="Arial"/>
          <w:szCs w:val="20"/>
        </w:rPr>
        <w:t>Результат предоставления муниципальной услуги</w:t>
      </w:r>
    </w:p>
    <w:p w:rsidR="00E57698" w:rsidRDefault="00E57698" w:rsidP="00E57698">
      <w:pPr>
        <w:ind w:firstLine="709"/>
        <w:rPr>
          <w:rFonts w:cs="Arial"/>
          <w:szCs w:val="20"/>
        </w:rPr>
      </w:pPr>
    </w:p>
    <w:p w:rsidR="00E57698" w:rsidRDefault="00E57698" w:rsidP="00E57698">
      <w:pPr>
        <w:ind w:firstLine="709"/>
        <w:rPr>
          <w:rFonts w:cs="Arial"/>
          <w:szCs w:val="20"/>
        </w:rPr>
      </w:pPr>
      <w:r>
        <w:rPr>
          <w:rFonts w:cs="Arial"/>
          <w:szCs w:val="20"/>
        </w:rPr>
        <w:t>11. Результатом предоставления муниципальной услуги является принятие решения о предоставлении муниципальной услуги.</w:t>
      </w:r>
    </w:p>
    <w:p w:rsidR="00E57698" w:rsidRDefault="00E57698" w:rsidP="00E57698">
      <w:pPr>
        <w:ind w:firstLine="709"/>
        <w:rPr>
          <w:rFonts w:cs="Arial"/>
          <w:szCs w:val="20"/>
        </w:rPr>
      </w:pPr>
      <w:r>
        <w:rPr>
          <w:rFonts w:cs="Arial"/>
          <w:szCs w:val="20"/>
        </w:rPr>
        <w:t xml:space="preserve">Юридическим фактом, которым заканчивается предоставление муниципальной услуги, является выдача заявителю градостроительного плана земельного участка и Постановления </w:t>
      </w:r>
      <w:r>
        <w:rPr>
          <w:rFonts w:cs="Arial"/>
          <w:bCs/>
          <w:szCs w:val="20"/>
        </w:rPr>
        <w:t>администрации Макарьевского муниципального района</w:t>
      </w:r>
      <w:r>
        <w:rPr>
          <w:rFonts w:cs="Arial"/>
          <w:iCs/>
          <w:szCs w:val="20"/>
        </w:rPr>
        <w:t xml:space="preserve"> об утверждении </w:t>
      </w:r>
      <w:r>
        <w:rPr>
          <w:rFonts w:cs="Arial"/>
          <w:szCs w:val="20"/>
        </w:rPr>
        <w:t>градостроительного плана земельного участка.</w:t>
      </w:r>
    </w:p>
    <w:p w:rsidR="00E57698" w:rsidRDefault="00E57698" w:rsidP="00E57698">
      <w:pPr>
        <w:ind w:firstLine="709"/>
        <w:rPr>
          <w:rFonts w:cs="Arial"/>
          <w:strike/>
          <w:szCs w:val="20"/>
        </w:rPr>
      </w:pPr>
    </w:p>
    <w:p w:rsidR="00E57698" w:rsidRDefault="00E57698" w:rsidP="00E57698">
      <w:pPr>
        <w:ind w:firstLine="709"/>
        <w:rPr>
          <w:rFonts w:cs="Arial"/>
          <w:szCs w:val="20"/>
        </w:rPr>
      </w:pPr>
      <w:r>
        <w:rPr>
          <w:rFonts w:cs="Arial"/>
          <w:szCs w:val="20"/>
        </w:rPr>
        <w:t>Срок предоставления муниципальной услуги</w:t>
      </w:r>
    </w:p>
    <w:p w:rsidR="00E57698" w:rsidRDefault="00E57698" w:rsidP="00E57698">
      <w:pPr>
        <w:ind w:firstLine="709"/>
        <w:rPr>
          <w:rFonts w:cs="Arial"/>
          <w:szCs w:val="20"/>
        </w:rPr>
      </w:pPr>
    </w:p>
    <w:p w:rsidR="00E57698" w:rsidRDefault="00E57698" w:rsidP="00E57698">
      <w:pPr>
        <w:autoSpaceDE w:val="0"/>
        <w:autoSpaceDN w:val="0"/>
        <w:adjustRightInd w:val="0"/>
        <w:ind w:firstLine="709"/>
        <w:rPr>
          <w:rFonts w:cs="Arial"/>
          <w:szCs w:val="20"/>
        </w:rPr>
      </w:pPr>
      <w:r>
        <w:rPr>
          <w:rFonts w:cs="Arial"/>
          <w:szCs w:val="20"/>
        </w:rPr>
        <w:t xml:space="preserve">12. </w:t>
      </w:r>
      <w:r>
        <w:rPr>
          <w:rFonts w:cs="Arial"/>
          <w:bCs/>
          <w:szCs w:val="20"/>
        </w:rPr>
        <w:t xml:space="preserve">Муниципальная услуга предоставляется в срок, не превышающий 6 календарных дней, </w:t>
      </w:r>
      <w:r>
        <w:rPr>
          <w:rFonts w:cs="Arial"/>
          <w:szCs w:val="20"/>
        </w:rPr>
        <w:t xml:space="preserve">исчисляемых со дня регистрации в </w:t>
      </w:r>
      <w:r>
        <w:rPr>
          <w:rFonts w:cs="Arial"/>
          <w:bCs/>
          <w:szCs w:val="20"/>
        </w:rPr>
        <w:t>администрации Макарьевского муниципального района заявления заявителя.</w:t>
      </w:r>
    </w:p>
    <w:p w:rsidR="00E57698" w:rsidRDefault="00E57698" w:rsidP="00E57698">
      <w:pPr>
        <w:ind w:firstLine="709"/>
        <w:rPr>
          <w:rFonts w:cs="Arial"/>
          <w:szCs w:val="20"/>
        </w:rPr>
      </w:pPr>
      <w:r>
        <w:rPr>
          <w:rFonts w:cs="Arial"/>
          <w:szCs w:val="20"/>
        </w:rPr>
        <w:lastRenderedPageBreak/>
        <w:t xml:space="preserve">В случае представления заявления через МФЦ срок предоставления муниципальной услуги исчисляется со дня передачи МФЦ заявления в </w:t>
      </w:r>
      <w:r>
        <w:rPr>
          <w:rFonts w:cs="Arial"/>
          <w:bCs/>
          <w:szCs w:val="20"/>
        </w:rPr>
        <w:t>администрации Макарьевского муниципального района</w:t>
      </w:r>
      <w:r>
        <w:rPr>
          <w:rFonts w:cs="Arial"/>
          <w:szCs w:val="20"/>
        </w:rPr>
        <w:t>.</w:t>
      </w:r>
    </w:p>
    <w:p w:rsidR="00E57698" w:rsidRDefault="00E57698" w:rsidP="00E57698">
      <w:pPr>
        <w:ind w:firstLine="709"/>
        <w:rPr>
          <w:rFonts w:cs="Arial"/>
        </w:rPr>
      </w:pPr>
      <w:r>
        <w:rPr>
          <w:rFonts w:cs="Arial"/>
        </w:rPr>
        <w:t xml:space="preserve">(в ред.от </w:t>
      </w:r>
      <w:hyperlink r:id="rId13" w:tgtFrame="Executing" w:history="1">
        <w:r w:rsidRPr="00843E82">
          <w:rPr>
            <w:rStyle w:val="a3"/>
          </w:rPr>
          <w:t>12.04.2016 № 59</w:t>
        </w:r>
      </w:hyperlink>
      <w:r>
        <w:t>,</w:t>
      </w:r>
      <w:r w:rsidRPr="00B9434F">
        <w:rPr>
          <w:rFonts w:cs="Arial"/>
        </w:rPr>
        <w:t xml:space="preserve"> </w:t>
      </w:r>
      <w:r>
        <w:rPr>
          <w:rFonts w:cs="Arial"/>
        </w:rPr>
        <w:t xml:space="preserve">от </w:t>
      </w:r>
      <w:hyperlink r:id="rId14" w:tgtFrame="Executing" w:history="1">
        <w:r w:rsidRPr="00B9434F">
          <w:rPr>
            <w:rStyle w:val="a3"/>
          </w:rPr>
          <w:t>14.11.2016 № 178</w:t>
        </w:r>
      </w:hyperlink>
      <w:r>
        <w:t xml:space="preserve">, </w:t>
      </w:r>
      <w:hyperlink r:id="rId15" w:tgtFrame="Executing" w:history="1">
        <w:r w:rsidRPr="00FD5A55">
          <w:rPr>
            <w:rStyle w:val="a3"/>
          </w:rPr>
          <w:t>от 14.03.2017 № 38</w:t>
        </w:r>
      </w:hyperlink>
      <w:r>
        <w:rPr>
          <w:rFonts w:cs="Arial"/>
        </w:rPr>
        <w:t>)</w:t>
      </w:r>
    </w:p>
    <w:p w:rsidR="00E57698" w:rsidRDefault="00E57698" w:rsidP="00E57698">
      <w:pPr>
        <w:ind w:firstLine="709"/>
        <w:rPr>
          <w:rFonts w:cs="Arial"/>
        </w:rPr>
      </w:pPr>
      <w:r>
        <w:rPr>
          <w:rFonts w:cs="Arial"/>
        </w:rPr>
        <w:t>В случае непредставления ответа на межведомственный запрос органа местного самоуправления в срок, установленный настоящим административным регламентом, срок предоставления муниципальной услуги продлевается на срок подготовки и направления ответа на межведомственный запрос, установленный частью 3 статьи 7.2 Федерального закона от 27 июля 2010 года № 210-ФЗ «Об организации предоставления государственных и муниципальных услуг»</w:t>
      </w:r>
    </w:p>
    <w:p w:rsidR="00E57698" w:rsidRDefault="00E57698" w:rsidP="00E57698">
      <w:pPr>
        <w:ind w:firstLine="709"/>
        <w:rPr>
          <w:rFonts w:cs="Arial"/>
          <w:szCs w:val="20"/>
        </w:rPr>
      </w:pPr>
      <w:r>
        <w:rPr>
          <w:rFonts w:cs="Arial"/>
        </w:rPr>
        <w:t xml:space="preserve">(в ред </w:t>
      </w:r>
      <w:hyperlink r:id="rId16" w:tgtFrame="Executing" w:history="1">
        <w:r w:rsidRPr="00FD5A55">
          <w:rPr>
            <w:rStyle w:val="a3"/>
          </w:rPr>
          <w:t>от 14.03.2017 № 38</w:t>
        </w:r>
      </w:hyperlink>
      <w:r>
        <w:rPr>
          <w:rFonts w:cs="Arial"/>
        </w:rPr>
        <w:t>)</w:t>
      </w:r>
    </w:p>
    <w:p w:rsidR="00E57698" w:rsidRDefault="00E57698" w:rsidP="00E57698">
      <w:pPr>
        <w:ind w:firstLine="709"/>
        <w:rPr>
          <w:rFonts w:cs="Arial"/>
          <w:szCs w:val="20"/>
        </w:rPr>
      </w:pPr>
      <w:r>
        <w:rPr>
          <w:rFonts w:cs="Arial"/>
          <w:szCs w:val="20"/>
        </w:rPr>
        <w:t>Перечень нормативных правовых актов, регулирующих предоставление муниципальной услуги</w:t>
      </w:r>
    </w:p>
    <w:p w:rsidR="00E57698" w:rsidRDefault="00E57698" w:rsidP="00E57698">
      <w:pPr>
        <w:ind w:firstLine="709"/>
        <w:rPr>
          <w:rFonts w:cs="Arial"/>
          <w:szCs w:val="20"/>
        </w:rPr>
      </w:pPr>
    </w:p>
    <w:p w:rsidR="00E57698" w:rsidRDefault="00E57698" w:rsidP="00E57698">
      <w:pPr>
        <w:ind w:firstLine="709"/>
        <w:rPr>
          <w:rFonts w:cs="Arial"/>
          <w:szCs w:val="20"/>
        </w:rPr>
      </w:pPr>
      <w:r>
        <w:rPr>
          <w:rFonts w:cs="Arial"/>
          <w:szCs w:val="20"/>
        </w:rPr>
        <w:t>13. Муниципальная услуга предоставляется в соответствии со следующими нормативными правовыми актами:</w:t>
      </w:r>
    </w:p>
    <w:p w:rsidR="00E57698" w:rsidRDefault="00E57698" w:rsidP="00E57698">
      <w:pPr>
        <w:ind w:firstLine="709"/>
        <w:rPr>
          <w:rFonts w:cs="Arial"/>
          <w:szCs w:val="20"/>
        </w:rPr>
      </w:pPr>
      <w:r>
        <w:rPr>
          <w:rFonts w:cs="Arial"/>
          <w:szCs w:val="20"/>
        </w:rPr>
        <w:t>1) Конституцией Российской Федерации («</w:t>
      </w:r>
      <w:r>
        <w:rPr>
          <w:rFonts w:cs="Arial"/>
          <w:szCs w:val="20"/>
          <w:shd w:val="clear" w:color="auto" w:fill="FFFFFF"/>
        </w:rPr>
        <w:t>Собрание законодательства Российской Федерации», 04.08.2014, № 31, ст. 4398)</w:t>
      </w:r>
      <w:r>
        <w:rPr>
          <w:rFonts w:cs="Arial"/>
          <w:szCs w:val="20"/>
        </w:rPr>
        <w:t>;</w:t>
      </w:r>
    </w:p>
    <w:p w:rsidR="00E57698" w:rsidRDefault="00E57698" w:rsidP="00E57698">
      <w:pPr>
        <w:ind w:firstLine="709"/>
        <w:rPr>
          <w:rFonts w:cs="Arial"/>
          <w:szCs w:val="20"/>
        </w:rPr>
      </w:pPr>
      <w:r>
        <w:rPr>
          <w:rFonts w:cs="Arial"/>
          <w:szCs w:val="20"/>
        </w:rPr>
        <w:t>2) Градостроительным кодексом Российской Федерации от 29.12.2004 № 190-ФЗ («Российская газета», № 290, 30.12.2004);</w:t>
      </w:r>
    </w:p>
    <w:p w:rsidR="00E57698" w:rsidRDefault="00E57698" w:rsidP="00E57698">
      <w:pPr>
        <w:ind w:firstLine="709"/>
        <w:rPr>
          <w:rFonts w:eastAsia="Calibri" w:cs="Arial"/>
          <w:szCs w:val="20"/>
        </w:rPr>
      </w:pPr>
      <w:r>
        <w:rPr>
          <w:rFonts w:eastAsia="Calibri" w:cs="Arial"/>
          <w:szCs w:val="20"/>
        </w:rPr>
        <w:t xml:space="preserve">3) </w:t>
      </w:r>
      <w:r>
        <w:rPr>
          <w:rFonts w:cs="Arial"/>
          <w:szCs w:val="20"/>
        </w:rPr>
        <w:t>Федеральным законом</w:t>
      </w:r>
      <w:r>
        <w:rPr>
          <w:rFonts w:eastAsia="Calibri" w:cs="Arial"/>
          <w:szCs w:val="20"/>
        </w:rPr>
        <w:t xml:space="preserve"> от 06.10.2003 № 131-ФЗ «Об общих принципах организации местного самоуправления в Российской Федерации» (</w:t>
      </w:r>
      <w:r>
        <w:rPr>
          <w:rFonts w:cs="Arial"/>
          <w:szCs w:val="20"/>
          <w:shd w:val="clear" w:color="auto" w:fill="FFFFFF"/>
        </w:rPr>
        <w:t>«Российская газета», 08.10.2003, № 202</w:t>
      </w:r>
      <w:r>
        <w:rPr>
          <w:rFonts w:eastAsia="Calibri" w:cs="Arial"/>
          <w:szCs w:val="20"/>
        </w:rPr>
        <w:t>);</w:t>
      </w:r>
    </w:p>
    <w:p w:rsidR="00E57698" w:rsidRDefault="00E57698" w:rsidP="00E57698">
      <w:pPr>
        <w:ind w:firstLine="709"/>
        <w:rPr>
          <w:rFonts w:cs="Arial"/>
          <w:szCs w:val="20"/>
        </w:rPr>
      </w:pPr>
      <w:r>
        <w:rPr>
          <w:rFonts w:cs="Arial"/>
          <w:szCs w:val="20"/>
        </w:rPr>
        <w:t>4) Федеральным законом от 27.07.2010 № 210-ФЗ «Об организации предоставления государственных и муниципальных услуг» («Российская газета», 30.07.2010, № 168);</w:t>
      </w:r>
    </w:p>
    <w:p w:rsidR="00E57698" w:rsidRDefault="00E57698" w:rsidP="00E57698">
      <w:pPr>
        <w:ind w:firstLine="709"/>
        <w:rPr>
          <w:rFonts w:cs="Arial"/>
          <w:szCs w:val="20"/>
        </w:rPr>
      </w:pPr>
      <w:r>
        <w:rPr>
          <w:rFonts w:cs="Arial"/>
          <w:szCs w:val="20"/>
        </w:rPr>
        <w:t>5) Федеральным законом от 06.04.2011 № 63-ФЗ «Об электронной подписи» («Российская газета», 08.04.2011, № 75);</w:t>
      </w:r>
    </w:p>
    <w:p w:rsidR="00E57698" w:rsidRDefault="00E57698" w:rsidP="00E57698">
      <w:pPr>
        <w:ind w:firstLine="709"/>
        <w:rPr>
          <w:rFonts w:cs="Arial"/>
          <w:szCs w:val="20"/>
        </w:rPr>
      </w:pPr>
      <w:r>
        <w:rPr>
          <w:rStyle w:val="FontStyle47"/>
          <w:rFonts w:ascii="Arial" w:hAnsi="Arial" w:cs="Arial"/>
          <w:iCs/>
          <w:sz w:val="24"/>
          <w:szCs w:val="20"/>
        </w:rPr>
        <w:t>6) Приказом Министерства регионального развития Российской Федерации от 10.05.2011 № 207 «</w:t>
      </w:r>
      <w:hyperlink r:id="rId17" w:history="1">
        <w:r>
          <w:rPr>
            <w:rStyle w:val="a3"/>
            <w:iCs/>
            <w:szCs w:val="20"/>
          </w:rPr>
          <w:t>Об утверждении формы градостроительного плана земельного участка</w:t>
        </w:r>
      </w:hyperlink>
      <w:r>
        <w:rPr>
          <w:rFonts w:cs="Arial"/>
          <w:iCs/>
          <w:szCs w:val="20"/>
        </w:rPr>
        <w:t>»</w:t>
      </w:r>
      <w:r>
        <w:rPr>
          <w:rFonts w:cs="Arial"/>
          <w:szCs w:val="20"/>
        </w:rPr>
        <w:t xml:space="preserve"> («Российская газета», 08.06.2011, № 122);</w:t>
      </w:r>
    </w:p>
    <w:p w:rsidR="00E57698" w:rsidRDefault="00E57698" w:rsidP="00E57698">
      <w:pPr>
        <w:ind w:firstLine="709"/>
        <w:rPr>
          <w:rFonts w:cs="Arial"/>
          <w:szCs w:val="20"/>
        </w:rPr>
      </w:pPr>
      <w:r>
        <w:rPr>
          <w:rFonts w:cs="Arial"/>
          <w:szCs w:val="20"/>
        </w:rPr>
        <w:t xml:space="preserve">7) распоряжением администрации Костромской области </w:t>
      </w:r>
      <w:r>
        <w:rPr>
          <w:rFonts w:cs="Arial"/>
          <w:noProof/>
          <w:szCs w:val="20"/>
        </w:rPr>
        <w:t>от 21 июля 2015 года № 152-ра «Об утверждении плана мероприятий «Сокращение сроков прохождения административных процедур на 2015 – 2017 годы в сфере инвестиционной и предпринимательской деятельности»;</w:t>
      </w:r>
    </w:p>
    <w:p w:rsidR="00E57698" w:rsidRDefault="00E57698" w:rsidP="00E57698">
      <w:pPr>
        <w:ind w:firstLine="709"/>
        <w:rPr>
          <w:rFonts w:cs="Arial"/>
          <w:iCs/>
          <w:szCs w:val="20"/>
        </w:rPr>
      </w:pPr>
      <w:r>
        <w:rPr>
          <w:rFonts w:cs="Arial"/>
          <w:szCs w:val="20"/>
        </w:rPr>
        <w:t xml:space="preserve">8) Уставом </w:t>
      </w:r>
      <w:r>
        <w:rPr>
          <w:rFonts w:cs="Arial"/>
          <w:bCs/>
          <w:szCs w:val="20"/>
        </w:rPr>
        <w:t>Макарьевского муниципального района</w:t>
      </w:r>
      <w:r>
        <w:rPr>
          <w:rFonts w:cs="Arial"/>
          <w:iCs/>
          <w:szCs w:val="20"/>
        </w:rPr>
        <w:t>.</w:t>
      </w:r>
    </w:p>
    <w:p w:rsidR="00E57698" w:rsidRDefault="00E57698" w:rsidP="00E57698">
      <w:pPr>
        <w:ind w:firstLine="709"/>
        <w:rPr>
          <w:rFonts w:cs="Arial"/>
          <w:szCs w:val="20"/>
        </w:rPr>
      </w:pPr>
    </w:p>
    <w:p w:rsidR="00E57698" w:rsidRDefault="00E57698" w:rsidP="00E57698">
      <w:pPr>
        <w:ind w:firstLine="709"/>
        <w:rPr>
          <w:rFonts w:cs="Arial"/>
          <w:szCs w:val="20"/>
        </w:rPr>
      </w:pPr>
      <w:r>
        <w:rPr>
          <w:rFonts w:cs="Arial"/>
          <w:szCs w:val="20"/>
        </w:rPr>
        <w:t>Перечень документов, необходимых для предоставления муниципальной услуги</w:t>
      </w:r>
    </w:p>
    <w:p w:rsidR="00E57698" w:rsidRDefault="00E57698" w:rsidP="00E57698">
      <w:pPr>
        <w:ind w:firstLine="709"/>
        <w:rPr>
          <w:rFonts w:cs="Arial"/>
          <w:bCs/>
          <w:szCs w:val="20"/>
        </w:rPr>
      </w:pPr>
      <w:r>
        <w:rPr>
          <w:rFonts w:cs="Arial"/>
          <w:iCs/>
          <w:szCs w:val="20"/>
        </w:rPr>
        <w:lastRenderedPageBreak/>
        <w:t xml:space="preserve">14. В перечень документов, необходимых для предоставления муниципальной услуги, входит </w:t>
      </w:r>
      <w:r>
        <w:rPr>
          <w:rFonts w:cs="Arial"/>
          <w:szCs w:val="20"/>
        </w:rPr>
        <w:t xml:space="preserve">заявление о выдаче градостроительного плана земельного участка </w:t>
      </w:r>
      <w:r>
        <w:rPr>
          <w:rFonts w:cs="Arial"/>
          <w:bCs/>
          <w:szCs w:val="20"/>
        </w:rPr>
        <w:t>согласно приложению № 2 к настоящему административному регламенту.</w:t>
      </w:r>
    </w:p>
    <w:p w:rsidR="00E57698" w:rsidRDefault="00E57698" w:rsidP="00E57698">
      <w:pPr>
        <w:ind w:firstLine="709"/>
        <w:rPr>
          <w:rFonts w:cs="Arial"/>
          <w:bCs/>
          <w:szCs w:val="20"/>
        </w:rPr>
      </w:pPr>
      <w:r>
        <w:rPr>
          <w:rFonts w:cs="Arial"/>
          <w:bCs/>
          <w:szCs w:val="20"/>
        </w:rPr>
        <w:t>Перечень указанных в настоящем пункте административного регламента документов является исчерпывающим и предоставляется заявителем самостоятельно.</w:t>
      </w:r>
    </w:p>
    <w:p w:rsidR="00E57698" w:rsidRDefault="00E57698" w:rsidP="00E57698">
      <w:pPr>
        <w:ind w:firstLine="709"/>
        <w:rPr>
          <w:rFonts w:cs="Arial"/>
          <w:bCs/>
          <w:szCs w:val="20"/>
        </w:rPr>
      </w:pPr>
      <w:r>
        <w:rPr>
          <w:rFonts w:cs="Arial"/>
          <w:szCs w:val="20"/>
        </w:rPr>
        <w:t xml:space="preserve">При реализации своих функций в соответствии с </w:t>
      </w:r>
      <w:hyperlink r:id="rId18" w:history="1">
        <w:r>
          <w:rPr>
            <w:rStyle w:val="a3"/>
            <w:szCs w:val="20"/>
          </w:rPr>
          <w:t>соглашениями</w:t>
        </w:r>
      </w:hyperlink>
      <w:r>
        <w:rPr>
          <w:rFonts w:cs="Arial"/>
          <w:szCs w:val="20"/>
        </w:rPr>
        <w:t xml:space="preserve"> о взаимодействии МФЦ обязан при приеме заявлений о предоставлении муниципальной услуги и выдаче </w:t>
      </w:r>
      <w:hyperlink r:id="rId19" w:history="1">
        <w:r>
          <w:rPr>
            <w:rStyle w:val="a3"/>
            <w:szCs w:val="20"/>
          </w:rPr>
          <w:t>документов</w:t>
        </w:r>
      </w:hyperlink>
      <w:r>
        <w:rPr>
          <w:rFonts w:cs="Arial"/>
          <w:szCs w:val="20"/>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57698" w:rsidRDefault="00E57698" w:rsidP="00E57698">
      <w:pPr>
        <w:autoSpaceDE w:val="0"/>
        <w:autoSpaceDN w:val="0"/>
        <w:adjustRightInd w:val="0"/>
        <w:ind w:firstLine="709"/>
        <w:rPr>
          <w:rFonts w:cs="Arial"/>
          <w:szCs w:val="20"/>
        </w:rPr>
      </w:pPr>
      <w:r>
        <w:rPr>
          <w:rFonts w:cs="Arial"/>
          <w:szCs w:val="20"/>
        </w:rPr>
        <w:t>15. Запрещается требовать от заявителя:</w:t>
      </w:r>
    </w:p>
    <w:p w:rsidR="00E57698" w:rsidRDefault="00E57698" w:rsidP="00E57698">
      <w:pPr>
        <w:ind w:firstLine="709"/>
        <w:rPr>
          <w:rFonts w:cs="Arial"/>
          <w:szCs w:val="20"/>
        </w:rPr>
      </w:pPr>
      <w:r>
        <w:rPr>
          <w:rFonts w:cs="Arial"/>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7698" w:rsidRDefault="00E57698" w:rsidP="00E57698">
      <w:pPr>
        <w:ind w:firstLine="709"/>
        <w:rPr>
          <w:rFonts w:cs="Arial"/>
          <w:szCs w:val="20"/>
        </w:rPr>
      </w:pPr>
      <w:r>
        <w:rPr>
          <w:rFonts w:cs="Arial"/>
          <w:szCs w:val="20"/>
        </w:rPr>
        <w:t xml:space="preserve">2) представления документов и информации, которые находятся в распоряжении </w:t>
      </w:r>
      <w:r>
        <w:rPr>
          <w:rFonts w:cs="Arial"/>
          <w:bCs/>
          <w:szCs w:val="20"/>
        </w:rPr>
        <w:t>администрации Макарьевского муниципального района</w:t>
      </w:r>
      <w:r>
        <w:rPr>
          <w:rFonts w:cs="Arial"/>
          <w:szCs w:val="20"/>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Pr>
          <w:rFonts w:cs="Arial"/>
          <w:bCs/>
          <w:szCs w:val="20"/>
        </w:rPr>
        <w:t>администрацию Макарьевского муниципального района</w:t>
      </w:r>
      <w:r>
        <w:rPr>
          <w:rFonts w:cs="Arial"/>
          <w:szCs w:val="20"/>
        </w:rPr>
        <w:t>, по собственной инициативе;</w:t>
      </w:r>
    </w:p>
    <w:p w:rsidR="00E57698" w:rsidRDefault="00E57698" w:rsidP="00E57698">
      <w:pPr>
        <w:ind w:firstLine="709"/>
        <w:rPr>
          <w:rFonts w:cs="Arial"/>
          <w:iCs/>
          <w:szCs w:val="20"/>
        </w:rPr>
      </w:pPr>
      <w:r>
        <w:rPr>
          <w:rFonts w:cs="Arial"/>
          <w:szCs w:val="20"/>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
    <w:p w:rsidR="00E57698" w:rsidRDefault="00E57698" w:rsidP="00E57698">
      <w:pPr>
        <w:ind w:firstLine="709"/>
        <w:rPr>
          <w:rFonts w:cs="Arial"/>
          <w:szCs w:val="20"/>
        </w:rPr>
      </w:pPr>
    </w:p>
    <w:p w:rsidR="00E57698" w:rsidRDefault="00E57698" w:rsidP="00E57698">
      <w:pPr>
        <w:ind w:firstLine="709"/>
        <w:rPr>
          <w:rFonts w:cs="Arial"/>
          <w:szCs w:val="20"/>
        </w:rPr>
      </w:pPr>
      <w:r>
        <w:rPr>
          <w:rFonts w:cs="Arial"/>
          <w:szCs w:val="20"/>
        </w:rPr>
        <w:t>Требования, предъявляемые к документам, необходимым для получения муниципальной услуги</w:t>
      </w:r>
    </w:p>
    <w:p w:rsidR="00E57698" w:rsidRDefault="00E57698" w:rsidP="00E57698">
      <w:pPr>
        <w:ind w:firstLine="709"/>
        <w:rPr>
          <w:rFonts w:cs="Arial"/>
          <w:szCs w:val="20"/>
        </w:rPr>
      </w:pPr>
    </w:p>
    <w:p w:rsidR="00E57698" w:rsidRDefault="00E57698" w:rsidP="00E57698">
      <w:pPr>
        <w:tabs>
          <w:tab w:val="num" w:pos="928"/>
        </w:tabs>
        <w:autoSpaceDE w:val="0"/>
        <w:autoSpaceDN w:val="0"/>
        <w:adjustRightInd w:val="0"/>
        <w:ind w:firstLine="709"/>
        <w:rPr>
          <w:rFonts w:cs="Arial"/>
          <w:szCs w:val="20"/>
        </w:rPr>
      </w:pPr>
      <w:r>
        <w:rPr>
          <w:rFonts w:cs="Arial"/>
          <w:szCs w:val="20"/>
        </w:rPr>
        <w:t>16. Документы, предоставляемые заявителем, должны соответствовать следующим требованиям:</w:t>
      </w:r>
    </w:p>
    <w:p w:rsidR="00E57698" w:rsidRDefault="00E57698" w:rsidP="00E57698">
      <w:pPr>
        <w:tabs>
          <w:tab w:val="num" w:pos="0"/>
        </w:tabs>
        <w:autoSpaceDE w:val="0"/>
        <w:autoSpaceDN w:val="0"/>
        <w:adjustRightInd w:val="0"/>
        <w:ind w:firstLine="709"/>
        <w:rPr>
          <w:rFonts w:cs="Arial"/>
          <w:szCs w:val="20"/>
        </w:rPr>
      </w:pPr>
      <w:r>
        <w:rPr>
          <w:rFonts w:cs="Arial"/>
          <w:szCs w:val="20"/>
        </w:rPr>
        <w:t>тексты документов должны быть написаны разборчиво от руки или при помощи средств электронно-вычислительной техники;</w:t>
      </w:r>
    </w:p>
    <w:p w:rsidR="00E57698" w:rsidRDefault="00E57698" w:rsidP="00E57698">
      <w:pPr>
        <w:tabs>
          <w:tab w:val="num" w:pos="0"/>
        </w:tabs>
        <w:autoSpaceDE w:val="0"/>
        <w:autoSpaceDN w:val="0"/>
        <w:adjustRightInd w:val="0"/>
        <w:ind w:firstLine="709"/>
        <w:rPr>
          <w:rFonts w:cs="Arial"/>
          <w:szCs w:val="20"/>
        </w:rPr>
      </w:pPr>
      <w:r>
        <w:rPr>
          <w:rFonts w:cs="Arial"/>
          <w:szCs w:val="20"/>
        </w:rPr>
        <w:t xml:space="preserve">фамилия, имя и отчество заявителя, его место жительства, телефон (при наличии) должны быть написаны полностью; </w:t>
      </w:r>
    </w:p>
    <w:p w:rsidR="00E57698" w:rsidRDefault="00E57698" w:rsidP="00E57698">
      <w:pPr>
        <w:tabs>
          <w:tab w:val="num" w:pos="0"/>
        </w:tabs>
        <w:autoSpaceDE w:val="0"/>
        <w:autoSpaceDN w:val="0"/>
        <w:adjustRightInd w:val="0"/>
        <w:ind w:firstLine="709"/>
        <w:rPr>
          <w:rFonts w:cs="Arial"/>
          <w:szCs w:val="20"/>
        </w:rPr>
      </w:pPr>
      <w:r>
        <w:rPr>
          <w:rFonts w:cs="Arial"/>
          <w:szCs w:val="20"/>
        </w:rPr>
        <w:lastRenderedPageBreak/>
        <w:t>документы не должны содержать подчисток, приписок, зачеркнутых слов и иных неоговоренных исправлений;</w:t>
      </w:r>
    </w:p>
    <w:p w:rsidR="00E57698" w:rsidRDefault="00E57698" w:rsidP="00E57698">
      <w:pPr>
        <w:tabs>
          <w:tab w:val="num" w:pos="0"/>
        </w:tabs>
        <w:autoSpaceDE w:val="0"/>
        <w:autoSpaceDN w:val="0"/>
        <w:adjustRightInd w:val="0"/>
        <w:ind w:firstLine="709"/>
        <w:rPr>
          <w:rFonts w:cs="Arial"/>
          <w:szCs w:val="20"/>
        </w:rPr>
      </w:pPr>
      <w:r>
        <w:rPr>
          <w:rFonts w:cs="Arial"/>
          <w:szCs w:val="20"/>
        </w:rPr>
        <w:t>документы не должны быть исполнены карандашом;</w:t>
      </w:r>
    </w:p>
    <w:p w:rsidR="00E57698" w:rsidRDefault="00E57698" w:rsidP="00E57698">
      <w:pPr>
        <w:ind w:firstLine="709"/>
        <w:rPr>
          <w:rFonts w:cs="Arial"/>
          <w:szCs w:val="20"/>
        </w:rPr>
      </w:pPr>
      <w:r>
        <w:rPr>
          <w:rFonts w:cs="Arial"/>
          <w:szCs w:val="20"/>
        </w:rPr>
        <w:t>документы не должны иметь серьезных повреждений, наличие которых допускает неоднозначность их толкования.</w:t>
      </w:r>
    </w:p>
    <w:p w:rsidR="00E57698" w:rsidRDefault="00E57698" w:rsidP="00E57698">
      <w:pPr>
        <w:ind w:firstLine="709"/>
        <w:rPr>
          <w:rFonts w:cs="Arial"/>
          <w:szCs w:val="20"/>
        </w:rPr>
      </w:pPr>
      <w:r>
        <w:rPr>
          <w:rFonts w:cs="Arial"/>
          <w:szCs w:val="20"/>
        </w:rPr>
        <w:t xml:space="preserve">17. 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Незаверенные копии представленных документов должны быть также заверены специалистом </w:t>
      </w:r>
      <w:r>
        <w:rPr>
          <w:rFonts w:cs="Arial"/>
          <w:bCs/>
          <w:szCs w:val="20"/>
        </w:rPr>
        <w:t>администрации Макарьевского муниципального района</w:t>
      </w:r>
      <w:r>
        <w:rPr>
          <w:rFonts w:cs="Arial"/>
          <w:iCs/>
          <w:szCs w:val="20"/>
        </w:rPr>
        <w:t>, МФЦ</w:t>
      </w:r>
      <w:r>
        <w:rPr>
          <w:rFonts w:cs="Arial"/>
          <w:szCs w:val="20"/>
        </w:rPr>
        <w:t xml:space="preserve"> на основании их подлинников.</w:t>
      </w:r>
    </w:p>
    <w:p w:rsidR="00E57698" w:rsidRDefault="00E57698" w:rsidP="00E57698">
      <w:pPr>
        <w:ind w:firstLine="709"/>
        <w:rPr>
          <w:rFonts w:cs="Arial"/>
          <w:szCs w:val="20"/>
        </w:rPr>
      </w:pPr>
      <w:r>
        <w:rPr>
          <w:rFonts w:cs="Arial"/>
          <w:szCs w:val="20"/>
        </w:rPr>
        <w:t>Заявитель может подать заявление о получении муниципальной услуги в электронном виде с использованием региональной информационной системы «Единый портал Костромской области».</w:t>
      </w:r>
    </w:p>
    <w:p w:rsidR="00E57698" w:rsidRDefault="00E57698" w:rsidP="00E57698">
      <w:pPr>
        <w:ind w:firstLine="709"/>
        <w:rPr>
          <w:rFonts w:cs="Arial"/>
          <w:szCs w:val="20"/>
        </w:rPr>
      </w:pPr>
      <w:r>
        <w:rPr>
          <w:rFonts w:cs="Arial"/>
          <w:szCs w:val="20"/>
        </w:rPr>
        <w:t>18. В соответствии со ст.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E57698" w:rsidRDefault="00E57698" w:rsidP="00E57698">
      <w:pPr>
        <w:ind w:firstLine="709"/>
        <w:rPr>
          <w:rFonts w:cs="Arial"/>
          <w:szCs w:val="20"/>
        </w:rPr>
      </w:pPr>
      <w:r>
        <w:rPr>
          <w:rFonts w:cs="Arial"/>
          <w:szCs w:val="20"/>
        </w:rPr>
        <w:t xml:space="preserve">Заявление необходимое для получения муниципальной услуги, предусмотренное пунктом 14 настоящего административного регламента, предоставленное заявителем в электронном виде, удостоверяется </w:t>
      </w:r>
      <w:r>
        <w:rPr>
          <w:rFonts w:cs="Arial"/>
          <w:iCs/>
          <w:szCs w:val="20"/>
        </w:rPr>
        <w:t>простой электронной подписью</w:t>
      </w:r>
      <w:r>
        <w:rPr>
          <w:rFonts w:cs="Arial"/>
          <w:szCs w:val="20"/>
        </w:rPr>
        <w:t xml:space="preserve"> заявителя.</w:t>
      </w:r>
    </w:p>
    <w:p w:rsidR="00E57698" w:rsidRDefault="00E57698" w:rsidP="00E57698">
      <w:pPr>
        <w:ind w:firstLine="709"/>
        <w:rPr>
          <w:rFonts w:cs="Arial"/>
          <w:szCs w:val="20"/>
        </w:rPr>
      </w:pPr>
      <w:r>
        <w:rPr>
          <w:rFonts w:cs="Arial"/>
          <w:szCs w:val="20"/>
        </w:rPr>
        <w:t>При личном обращении за муниципальной услугой и при обращении в электронном виде с использованием региональной информационной системы «Единый портал Костромской области» заявитель - физическое лицо имеет возможность получения муниципальной услуги с использованием универсальной электронной карты.</w:t>
      </w:r>
    </w:p>
    <w:p w:rsidR="00E57698" w:rsidRDefault="00E57698" w:rsidP="00E57698">
      <w:pPr>
        <w:ind w:firstLine="709"/>
        <w:rPr>
          <w:rFonts w:cs="Arial"/>
          <w:szCs w:val="20"/>
        </w:rPr>
      </w:pPr>
    </w:p>
    <w:p w:rsidR="00E57698" w:rsidRDefault="00E57698" w:rsidP="00E57698">
      <w:pPr>
        <w:ind w:firstLine="709"/>
        <w:rPr>
          <w:rFonts w:cs="Arial"/>
          <w:szCs w:val="20"/>
        </w:rPr>
      </w:pPr>
      <w:r>
        <w:rPr>
          <w:rFonts w:cs="Arial"/>
          <w:szCs w:val="20"/>
        </w:rPr>
        <w:t>Перечень необходимых и обязательных услуг для предоставления муниципальной услуги</w:t>
      </w:r>
    </w:p>
    <w:p w:rsidR="00E57698" w:rsidRDefault="00E57698" w:rsidP="00E57698">
      <w:pPr>
        <w:ind w:firstLine="709"/>
        <w:rPr>
          <w:rFonts w:cs="Arial"/>
          <w:szCs w:val="20"/>
        </w:rPr>
      </w:pPr>
    </w:p>
    <w:p w:rsidR="00E57698" w:rsidRDefault="00E57698" w:rsidP="00E57698">
      <w:pPr>
        <w:ind w:firstLine="709"/>
        <w:rPr>
          <w:rFonts w:cs="Arial"/>
          <w:szCs w:val="20"/>
        </w:rPr>
      </w:pPr>
      <w:r>
        <w:rPr>
          <w:rFonts w:cs="Arial"/>
          <w:szCs w:val="20"/>
        </w:rPr>
        <w:t>19. Услуги, которые являются необходимыми и обязательными для предоставления муниципальной услуги, нормативными правовыми актами не предусмотрены.</w:t>
      </w:r>
    </w:p>
    <w:p w:rsidR="00E57698" w:rsidRDefault="00E57698" w:rsidP="00E57698">
      <w:pPr>
        <w:ind w:firstLine="709"/>
        <w:rPr>
          <w:rFonts w:cs="Arial"/>
          <w:szCs w:val="20"/>
        </w:rPr>
      </w:pPr>
    </w:p>
    <w:p w:rsidR="00E57698" w:rsidRDefault="00E57698" w:rsidP="00E57698">
      <w:pPr>
        <w:ind w:firstLine="709"/>
        <w:rPr>
          <w:rFonts w:cs="Arial"/>
          <w:szCs w:val="20"/>
        </w:rPr>
      </w:pPr>
      <w:r>
        <w:rPr>
          <w:rFonts w:cs="Arial"/>
          <w:szCs w:val="20"/>
        </w:rPr>
        <w:t>Перечень государственных органов, органов местного самоуправления и иных органов, участвующих в предоставлении муниципальной услуги</w:t>
      </w:r>
    </w:p>
    <w:p w:rsidR="00E57698" w:rsidRDefault="00E57698" w:rsidP="00E57698">
      <w:pPr>
        <w:ind w:firstLine="709"/>
        <w:rPr>
          <w:rFonts w:cs="Arial"/>
          <w:szCs w:val="20"/>
        </w:rPr>
      </w:pPr>
    </w:p>
    <w:p w:rsidR="00E57698" w:rsidRDefault="00E57698" w:rsidP="00E57698">
      <w:pPr>
        <w:ind w:firstLine="709"/>
        <w:rPr>
          <w:rFonts w:cs="Arial"/>
          <w:szCs w:val="20"/>
        </w:rPr>
      </w:pPr>
      <w:r>
        <w:rPr>
          <w:rFonts w:cs="Arial"/>
          <w:szCs w:val="20"/>
        </w:rPr>
        <w:lastRenderedPageBreak/>
        <w:t xml:space="preserve">20. При предоставлении муниципальной услуги </w:t>
      </w:r>
      <w:r>
        <w:rPr>
          <w:rFonts w:cs="Arial"/>
          <w:bCs/>
          <w:szCs w:val="20"/>
        </w:rPr>
        <w:t>администрация Макарьевского муниципального района</w:t>
      </w:r>
      <w:r>
        <w:rPr>
          <w:rFonts w:cs="Arial"/>
          <w:szCs w:val="20"/>
        </w:rPr>
        <w:t xml:space="preserve"> взаимодействует со следующими органами и организациями:</w:t>
      </w:r>
    </w:p>
    <w:p w:rsidR="00E57698" w:rsidRDefault="00E57698" w:rsidP="00E57698">
      <w:pPr>
        <w:ind w:firstLine="709"/>
        <w:rPr>
          <w:rFonts w:cs="Arial"/>
          <w:szCs w:val="20"/>
        </w:rPr>
      </w:pPr>
      <w:r>
        <w:rPr>
          <w:rFonts w:cs="Arial"/>
          <w:szCs w:val="20"/>
        </w:rPr>
        <w:t>Федеральной службой государственной регистрации, кадастра и картографии (Росреестр) для получения выписки из Единого государственного реестра прав на недвижимое имущество и сделок с ним, кадастрового паспорта объекта недвижимости, кадастровой выписки об объекте недвижимости.</w:t>
      </w:r>
    </w:p>
    <w:p w:rsidR="00E57698" w:rsidRDefault="00E57698" w:rsidP="00E57698">
      <w:pPr>
        <w:ind w:firstLine="709"/>
        <w:rPr>
          <w:rFonts w:eastAsia="Arial Unicode MS" w:cs="Arial"/>
          <w:kern w:val="2"/>
          <w:szCs w:val="20"/>
        </w:rPr>
      </w:pPr>
      <w:r>
        <w:rPr>
          <w:rFonts w:eastAsia="Arial Unicode MS" w:cs="Arial"/>
          <w:kern w:val="2"/>
          <w:szCs w:val="20"/>
        </w:rPr>
        <w:t>исполнительным органом государственной власти Костромской области, уполномоченным в области государственной охраны объектов культурного наследия, в случае, если строительные изменения недвижимости предполагается осуществлять применительно к объектам недвижимости, которые в соответствии с действующим законодательством являются объектами культурного наследия (памятники истории и культуры), выявленными объектами культурного наследия;</w:t>
      </w:r>
    </w:p>
    <w:p w:rsidR="00E57698" w:rsidRDefault="00E57698" w:rsidP="00E57698">
      <w:pPr>
        <w:ind w:firstLine="709"/>
        <w:rPr>
          <w:rFonts w:eastAsia="Arial Unicode MS" w:cs="Arial"/>
          <w:kern w:val="2"/>
          <w:szCs w:val="20"/>
        </w:rPr>
      </w:pPr>
      <w:r>
        <w:rPr>
          <w:rFonts w:eastAsia="Arial Unicode MS" w:cs="Arial"/>
          <w:kern w:val="2"/>
          <w:szCs w:val="20"/>
        </w:rPr>
        <w:t>исполнительным органом государственной власти Костромской области, осуществляющего функции по управлению, координации и нормативно-правовому регулированию в сфере управления и распоряжения государственным имуществом и земельными участками Костромской области с целью получения документов (сведений) о правах на земельный участок, находящихся в распоряжении указанного органа.</w:t>
      </w:r>
    </w:p>
    <w:p w:rsidR="00E57698" w:rsidRDefault="00E57698" w:rsidP="00E57698">
      <w:pPr>
        <w:autoSpaceDE w:val="0"/>
        <w:autoSpaceDN w:val="0"/>
        <w:adjustRightInd w:val="0"/>
        <w:ind w:firstLine="709"/>
        <w:rPr>
          <w:rFonts w:cs="Arial"/>
          <w:szCs w:val="20"/>
        </w:rPr>
      </w:pPr>
    </w:p>
    <w:p w:rsidR="00E57698" w:rsidRDefault="00E57698" w:rsidP="00E57698">
      <w:pPr>
        <w:autoSpaceDE w:val="0"/>
        <w:autoSpaceDN w:val="0"/>
        <w:adjustRightInd w:val="0"/>
        <w:ind w:firstLine="709"/>
        <w:rPr>
          <w:rFonts w:cs="Arial"/>
          <w:szCs w:val="20"/>
        </w:rPr>
      </w:pPr>
      <w:r>
        <w:rPr>
          <w:rFonts w:cs="Arial"/>
          <w:szCs w:val="20"/>
        </w:rPr>
        <w:t>Основания для отказа в приеме документов,</w:t>
      </w:r>
    </w:p>
    <w:p w:rsidR="00E57698" w:rsidRDefault="00E57698" w:rsidP="00E57698">
      <w:pPr>
        <w:ind w:firstLine="709"/>
        <w:rPr>
          <w:rFonts w:cs="Arial"/>
          <w:szCs w:val="20"/>
        </w:rPr>
      </w:pPr>
      <w:r>
        <w:rPr>
          <w:rFonts w:cs="Arial"/>
          <w:szCs w:val="20"/>
        </w:rPr>
        <w:t>необходимых для предоставления муниципальной услуги</w:t>
      </w:r>
    </w:p>
    <w:p w:rsidR="00E57698" w:rsidRDefault="00E57698" w:rsidP="00E57698">
      <w:pPr>
        <w:ind w:firstLine="709"/>
        <w:rPr>
          <w:rFonts w:cs="Arial"/>
          <w:szCs w:val="20"/>
        </w:rPr>
      </w:pPr>
    </w:p>
    <w:p w:rsidR="00E57698" w:rsidRDefault="00E57698" w:rsidP="00E57698">
      <w:pPr>
        <w:ind w:firstLine="709"/>
        <w:rPr>
          <w:rFonts w:cs="Arial"/>
          <w:szCs w:val="20"/>
        </w:rPr>
      </w:pPr>
      <w:r>
        <w:rPr>
          <w:rFonts w:cs="Arial"/>
          <w:szCs w:val="20"/>
        </w:rPr>
        <w:t>21. 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E57698" w:rsidRPr="001A5DC8" w:rsidRDefault="00E57698" w:rsidP="00E57698">
      <w:pPr>
        <w:pStyle w:val="af"/>
        <w:autoSpaceDE w:val="0"/>
        <w:autoSpaceDN w:val="0"/>
        <w:adjustRightInd w:val="0"/>
        <w:ind w:left="0" w:firstLine="709"/>
        <w:rPr>
          <w:rFonts w:cs="Arial"/>
        </w:rPr>
      </w:pPr>
      <w:r w:rsidRPr="001A5DC8">
        <w:rPr>
          <w:rFonts w:cs="Arial"/>
        </w:rPr>
        <w:t>В приеме заявления,</w:t>
      </w:r>
      <w:r>
        <w:rPr>
          <w:rFonts w:cs="Arial"/>
        </w:rPr>
        <w:t xml:space="preserve"> </w:t>
      </w:r>
      <w:r w:rsidRPr="001A5DC8">
        <w:rPr>
          <w:rFonts w:cs="Arial"/>
        </w:rPr>
        <w:t>поступившего в электронном виде, отказывается в случае если:</w:t>
      </w:r>
    </w:p>
    <w:p w:rsidR="00E57698" w:rsidRPr="001A5DC8" w:rsidRDefault="00E57698" w:rsidP="00E57698">
      <w:pPr>
        <w:autoSpaceDE w:val="0"/>
        <w:autoSpaceDN w:val="0"/>
        <w:adjustRightInd w:val="0"/>
        <w:ind w:firstLine="709"/>
        <w:rPr>
          <w:rFonts w:cs="Arial"/>
        </w:rPr>
      </w:pPr>
      <w:r w:rsidRPr="001A5DC8">
        <w:rPr>
          <w:rFonts w:cs="Arial"/>
        </w:rPr>
        <w:t>1) заявление в электронной форме подписано с использованием электронной подписи, не принадлежащей заявителю;</w:t>
      </w:r>
    </w:p>
    <w:p w:rsidR="00E57698" w:rsidRDefault="00E57698" w:rsidP="00E57698">
      <w:pPr>
        <w:ind w:firstLine="709"/>
        <w:rPr>
          <w:rFonts w:cs="Arial"/>
          <w:iCs/>
        </w:rPr>
      </w:pPr>
      <w:r w:rsidRPr="001A5DC8">
        <w:rPr>
          <w:rFonts w:cs="Arial"/>
        </w:rPr>
        <w:t>2) заявление поступило с пустыми полями</w:t>
      </w:r>
      <w:r w:rsidRPr="001A5DC8">
        <w:rPr>
          <w:rFonts w:cs="Arial"/>
          <w:iCs/>
        </w:rPr>
        <w:t>.</w:t>
      </w:r>
    </w:p>
    <w:p w:rsidR="00E57698" w:rsidRDefault="00E57698" w:rsidP="00E57698">
      <w:pPr>
        <w:ind w:firstLine="709"/>
        <w:rPr>
          <w:rFonts w:cs="Arial"/>
        </w:rPr>
      </w:pPr>
      <w:r>
        <w:rPr>
          <w:rFonts w:cs="Arial"/>
        </w:rPr>
        <w:t xml:space="preserve">(в ред.от </w:t>
      </w:r>
      <w:hyperlink r:id="rId20" w:tgtFrame="Executing" w:history="1">
        <w:r w:rsidRPr="00843E82">
          <w:rPr>
            <w:rStyle w:val="a3"/>
          </w:rPr>
          <w:t>12.04.2016 № 59</w:t>
        </w:r>
      </w:hyperlink>
      <w:r>
        <w:rPr>
          <w:rFonts w:cs="Arial"/>
        </w:rPr>
        <w:t>)</w:t>
      </w:r>
    </w:p>
    <w:p w:rsidR="00E57698" w:rsidRDefault="00E57698" w:rsidP="00E57698">
      <w:pPr>
        <w:ind w:firstLine="709"/>
        <w:rPr>
          <w:rFonts w:cs="Arial"/>
          <w:szCs w:val="20"/>
        </w:rPr>
      </w:pPr>
    </w:p>
    <w:p w:rsidR="00E57698" w:rsidRDefault="00E57698" w:rsidP="00E57698">
      <w:pPr>
        <w:autoSpaceDE w:val="0"/>
        <w:autoSpaceDN w:val="0"/>
        <w:adjustRightInd w:val="0"/>
        <w:ind w:firstLine="709"/>
        <w:rPr>
          <w:rFonts w:cs="Arial"/>
          <w:szCs w:val="20"/>
        </w:rPr>
      </w:pPr>
      <w:r>
        <w:rPr>
          <w:rFonts w:cs="Arial"/>
          <w:szCs w:val="20"/>
        </w:rPr>
        <w:t>Основания для отказа</w:t>
      </w:r>
    </w:p>
    <w:p w:rsidR="00E57698" w:rsidRDefault="00E57698" w:rsidP="00E57698">
      <w:pPr>
        <w:ind w:firstLine="709"/>
        <w:rPr>
          <w:rFonts w:cs="Arial"/>
          <w:szCs w:val="20"/>
        </w:rPr>
      </w:pPr>
      <w:r>
        <w:rPr>
          <w:rFonts w:cs="Arial"/>
          <w:szCs w:val="20"/>
        </w:rPr>
        <w:t>в предоставлении муниципальной услуги</w:t>
      </w:r>
    </w:p>
    <w:p w:rsidR="00E57698" w:rsidRDefault="00E57698" w:rsidP="00E57698">
      <w:pPr>
        <w:ind w:firstLine="709"/>
        <w:rPr>
          <w:rFonts w:cs="Arial"/>
          <w:szCs w:val="20"/>
        </w:rPr>
      </w:pPr>
    </w:p>
    <w:p w:rsidR="00E57698" w:rsidRDefault="00E57698" w:rsidP="00E57698">
      <w:pPr>
        <w:ind w:firstLine="709"/>
        <w:rPr>
          <w:rFonts w:cs="Arial"/>
          <w:szCs w:val="20"/>
        </w:rPr>
      </w:pPr>
      <w:r>
        <w:rPr>
          <w:rFonts w:cs="Arial"/>
          <w:szCs w:val="20"/>
        </w:rPr>
        <w:t>22. Основания для отказа в предоставлении муниципальной услуги нормативными правовыми актами не предусмотрены.</w:t>
      </w:r>
    </w:p>
    <w:p w:rsidR="00E57698" w:rsidRDefault="00E57698" w:rsidP="00E57698">
      <w:pPr>
        <w:ind w:firstLine="709"/>
        <w:rPr>
          <w:rFonts w:cs="Arial"/>
          <w:szCs w:val="20"/>
        </w:rPr>
      </w:pPr>
    </w:p>
    <w:p w:rsidR="00E57698" w:rsidRDefault="00E57698" w:rsidP="00E57698">
      <w:pPr>
        <w:ind w:firstLine="709"/>
        <w:rPr>
          <w:rFonts w:cs="Arial"/>
          <w:szCs w:val="20"/>
        </w:rPr>
      </w:pPr>
      <w:r>
        <w:rPr>
          <w:rFonts w:cs="Arial"/>
          <w:szCs w:val="20"/>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E57698" w:rsidRDefault="00E57698" w:rsidP="00E57698">
      <w:pPr>
        <w:ind w:firstLine="709"/>
        <w:rPr>
          <w:rFonts w:cs="Arial"/>
          <w:szCs w:val="20"/>
        </w:rPr>
      </w:pPr>
    </w:p>
    <w:p w:rsidR="00E57698" w:rsidRDefault="00E57698" w:rsidP="00E57698">
      <w:pPr>
        <w:ind w:firstLine="709"/>
        <w:rPr>
          <w:rFonts w:cs="Arial"/>
          <w:szCs w:val="20"/>
        </w:rPr>
      </w:pPr>
      <w:r>
        <w:rPr>
          <w:rFonts w:cs="Arial"/>
          <w:szCs w:val="20"/>
        </w:rPr>
        <w:t>23. Муниципальная услуга предоставляется бесплатно.</w:t>
      </w:r>
    </w:p>
    <w:p w:rsidR="00E57698" w:rsidRDefault="00E57698" w:rsidP="00E57698">
      <w:pPr>
        <w:ind w:firstLine="709"/>
        <w:rPr>
          <w:rFonts w:cs="Arial"/>
          <w:szCs w:val="20"/>
        </w:rPr>
      </w:pPr>
    </w:p>
    <w:p w:rsidR="00E57698" w:rsidRDefault="00E57698" w:rsidP="00E57698">
      <w:pPr>
        <w:ind w:firstLine="709"/>
        <w:rPr>
          <w:rFonts w:cs="Arial"/>
          <w:szCs w:val="20"/>
        </w:rPr>
      </w:pPr>
      <w:r>
        <w:rPr>
          <w:rFonts w:cs="Arial"/>
          <w:szCs w:val="20"/>
        </w:rPr>
        <w:t xml:space="preserve">Требования к помещениям, в которых предоставляется муниципальная услуга </w:t>
      </w:r>
    </w:p>
    <w:p w:rsidR="00E57698" w:rsidRDefault="00E57698" w:rsidP="00E57698">
      <w:pPr>
        <w:ind w:firstLine="709"/>
        <w:rPr>
          <w:rFonts w:cs="Arial"/>
          <w:szCs w:val="20"/>
        </w:rPr>
      </w:pPr>
    </w:p>
    <w:p w:rsidR="00E57698" w:rsidRPr="001A5DC8" w:rsidRDefault="00E57698" w:rsidP="00E57698">
      <w:pPr>
        <w:tabs>
          <w:tab w:val="left" w:pos="-2127"/>
        </w:tabs>
        <w:ind w:firstLine="709"/>
        <w:rPr>
          <w:rFonts w:cs="Arial"/>
        </w:rPr>
      </w:pPr>
      <w:r>
        <w:rPr>
          <w:rFonts w:cs="Arial"/>
          <w:szCs w:val="20"/>
        </w:rPr>
        <w:t xml:space="preserve"> </w:t>
      </w:r>
      <w:r w:rsidRPr="001A5DC8">
        <w:rPr>
          <w:rFonts w:cs="Arial"/>
          <w:iCs/>
        </w:rPr>
        <w:t xml:space="preserve">32. </w:t>
      </w:r>
      <w:r w:rsidRPr="001A5DC8">
        <w:rPr>
          <w:rFonts w:cs="Arial"/>
        </w:rPr>
        <w:t>Здание, в котором непосредственно предоставляется муниципальная услуга, располагается с учетом транспортной доступности и</w:t>
      </w:r>
      <w:r>
        <w:rPr>
          <w:rFonts w:cs="Arial"/>
        </w:rPr>
        <w:t xml:space="preserve"> </w:t>
      </w:r>
      <w:r w:rsidRPr="001A5DC8">
        <w:rPr>
          <w:rFonts w:cs="Arial"/>
        </w:rPr>
        <w:t>оборудовано отдельными входами для свободного доступа заявителей в помещение.</w:t>
      </w:r>
    </w:p>
    <w:p w:rsidR="00E57698" w:rsidRPr="001A5DC8" w:rsidRDefault="00E57698" w:rsidP="00E57698">
      <w:pPr>
        <w:tabs>
          <w:tab w:val="left" w:pos="12"/>
          <w:tab w:val="left" w:pos="1019"/>
        </w:tabs>
        <w:ind w:firstLine="709"/>
        <w:rPr>
          <w:rFonts w:cs="Arial"/>
        </w:rPr>
      </w:pPr>
      <w:r w:rsidRPr="001A5DC8">
        <w:rPr>
          <w:rFonts w:cs="Arial"/>
        </w:rPr>
        <w:t xml:space="preserve">Центральные входы в здания должны быть оборудованы информационными табличками (вывесками), содержащими информацию о наименовании и графике работы </w:t>
      </w:r>
      <w:r w:rsidRPr="001A5DC8">
        <w:rPr>
          <w:rFonts w:cs="Arial"/>
          <w:iCs/>
        </w:rPr>
        <w:t>Администрации Макарьевского муниципального района</w:t>
      </w:r>
      <w:r w:rsidRPr="001A5DC8">
        <w:rPr>
          <w:rFonts w:cs="Arial"/>
        </w:rPr>
        <w:t>.</w:t>
      </w:r>
    </w:p>
    <w:p w:rsidR="00E57698" w:rsidRPr="001A5DC8" w:rsidRDefault="00E57698" w:rsidP="00E57698">
      <w:pPr>
        <w:ind w:firstLine="709"/>
        <w:rPr>
          <w:rFonts w:cs="Arial"/>
        </w:rPr>
      </w:pPr>
      <w:r w:rsidRPr="001A5DC8">
        <w:rPr>
          <w:rFonts w:cs="Arial"/>
        </w:rPr>
        <w:t>В целях создания условий доступности</w:t>
      </w:r>
      <w:r>
        <w:rPr>
          <w:rFonts w:cs="Arial"/>
        </w:rPr>
        <w:t xml:space="preserve"> </w:t>
      </w:r>
      <w:r w:rsidRPr="001A5DC8">
        <w:rPr>
          <w:rFonts w:cs="Arial"/>
        </w:rPr>
        <w:t xml:space="preserve">зданий, помещений, в которых предоставляется муниципальная услуга (далее – здания), и условий доступности муниципальной услуги инвалидам, Администрация Макарьевского муниципального района обеспечивает: </w:t>
      </w:r>
    </w:p>
    <w:p w:rsidR="00E57698" w:rsidRPr="001A5DC8" w:rsidRDefault="00E57698" w:rsidP="00E57698">
      <w:pPr>
        <w:autoSpaceDE w:val="0"/>
        <w:autoSpaceDN w:val="0"/>
        <w:ind w:firstLine="709"/>
        <w:rPr>
          <w:rFonts w:cs="Arial"/>
        </w:rPr>
      </w:pPr>
      <w:r w:rsidRPr="001A5DC8">
        <w:rPr>
          <w:rFonts w:cs="Arial"/>
        </w:rPr>
        <w:t>- условия для беспрепятственного доступа к зданиям, а также для беспрепятственного пользования средствами связи и информации (применяются с 1 июля 2016 года исключительно ко вновь вводимым в эксплуатацию или прошедшим реконструкцию, модернизацию зданиям);</w:t>
      </w:r>
    </w:p>
    <w:p w:rsidR="00E57698" w:rsidRPr="001A5DC8" w:rsidRDefault="00E57698" w:rsidP="00E57698">
      <w:pPr>
        <w:autoSpaceDE w:val="0"/>
        <w:autoSpaceDN w:val="0"/>
        <w:ind w:firstLine="709"/>
        <w:rPr>
          <w:rFonts w:cs="Arial"/>
        </w:rPr>
      </w:pPr>
      <w:r w:rsidRPr="001A5DC8">
        <w:rPr>
          <w:rFonts w:cs="Arial"/>
        </w:rPr>
        <w:t>- возможность самостоятельного передвижения по территории, на которой расположены здания, а также входа в такие здания и выхода из них,</w:t>
      </w:r>
      <w:r>
        <w:rPr>
          <w:rFonts w:cs="Arial"/>
        </w:rPr>
        <w:t xml:space="preserve"> </w:t>
      </w:r>
      <w:r w:rsidRPr="001A5DC8">
        <w:rPr>
          <w:rFonts w:cs="Arial"/>
        </w:rPr>
        <w:t>в том числе с использованием кресла-коляски;</w:t>
      </w:r>
    </w:p>
    <w:p w:rsidR="00E57698" w:rsidRPr="001A5DC8" w:rsidRDefault="00E57698" w:rsidP="00E57698">
      <w:pPr>
        <w:autoSpaceDE w:val="0"/>
        <w:autoSpaceDN w:val="0"/>
        <w:ind w:firstLine="709"/>
        <w:rPr>
          <w:rFonts w:cs="Arial"/>
        </w:rPr>
      </w:pPr>
      <w:r w:rsidRPr="001A5DC8">
        <w:rPr>
          <w:rFonts w:cs="Arial"/>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E57698" w:rsidRPr="001A5DC8" w:rsidRDefault="00E57698" w:rsidP="00E57698">
      <w:pPr>
        <w:autoSpaceDE w:val="0"/>
        <w:autoSpaceDN w:val="0"/>
        <w:ind w:firstLine="709"/>
        <w:rPr>
          <w:rFonts w:cs="Arial"/>
        </w:rPr>
      </w:pPr>
      <w:r w:rsidRPr="001A5DC8">
        <w:rPr>
          <w:rFonts w:cs="Arial"/>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E57698" w:rsidRPr="001A5DC8" w:rsidRDefault="00E57698" w:rsidP="00E57698">
      <w:pPr>
        <w:autoSpaceDE w:val="0"/>
        <w:autoSpaceDN w:val="0"/>
        <w:ind w:firstLine="709"/>
        <w:rPr>
          <w:rFonts w:cs="Arial"/>
        </w:rPr>
      </w:pPr>
      <w:r w:rsidRPr="001A5DC8">
        <w:rPr>
          <w:rFonts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57698" w:rsidRPr="001A5DC8" w:rsidRDefault="00E57698" w:rsidP="00E57698">
      <w:pPr>
        <w:autoSpaceDE w:val="0"/>
        <w:autoSpaceDN w:val="0"/>
        <w:ind w:firstLine="709"/>
        <w:rPr>
          <w:rFonts w:cs="Arial"/>
        </w:rPr>
      </w:pPr>
      <w:r w:rsidRPr="001A5DC8">
        <w:rPr>
          <w:rFonts w:cs="Arial"/>
        </w:rPr>
        <w:t xml:space="preserve">- допуск в здания собаки-проводника при наличии документа, подтверждающего ее специальное обучение и выдаваемого по </w:t>
      </w:r>
      <w:hyperlink r:id="rId21" w:history="1">
        <w:r w:rsidRPr="001A5DC8">
          <w:rPr>
            <w:rStyle w:val="a3"/>
          </w:rPr>
          <w:t>форме</w:t>
        </w:r>
      </w:hyperlink>
      <w:r w:rsidRPr="001A5DC8">
        <w:rPr>
          <w:rFonts w:cs="Arial"/>
        </w:rPr>
        <w:t xml:space="preserve"> и в </w:t>
      </w:r>
      <w:hyperlink r:id="rId22" w:history="1">
        <w:r w:rsidRPr="001A5DC8">
          <w:rPr>
            <w:rStyle w:val="a3"/>
          </w:rPr>
          <w:t>порядке</w:t>
        </w:r>
      </w:hyperlink>
      <w:r w:rsidRPr="001A5DC8">
        <w:rPr>
          <w:rFonts w:cs="Arial"/>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57698" w:rsidRPr="001A5DC8" w:rsidRDefault="00E57698" w:rsidP="00E57698">
      <w:pPr>
        <w:autoSpaceDE w:val="0"/>
        <w:autoSpaceDN w:val="0"/>
        <w:ind w:firstLine="709"/>
        <w:rPr>
          <w:rFonts w:cs="Arial"/>
        </w:rPr>
      </w:pPr>
      <w:r w:rsidRPr="001A5DC8">
        <w:rPr>
          <w:rFonts w:cs="Arial"/>
        </w:rPr>
        <w:t>- оказание помощи инвалидам в преодолении барьеров, мешающих получению ими услуг наравне с другими лицами;</w:t>
      </w:r>
    </w:p>
    <w:p w:rsidR="00E57698" w:rsidRDefault="00E57698" w:rsidP="00E57698">
      <w:pPr>
        <w:tabs>
          <w:tab w:val="left" w:pos="-2127"/>
        </w:tabs>
        <w:ind w:firstLine="709"/>
        <w:rPr>
          <w:rFonts w:cs="Arial"/>
          <w:szCs w:val="20"/>
        </w:rPr>
      </w:pPr>
      <w:r w:rsidRPr="001A5DC8">
        <w:rPr>
          <w:rFonts w:cs="Arial"/>
        </w:rPr>
        <w:lastRenderedPageBreak/>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w:t>
      </w:r>
      <w:r w:rsidRPr="001A5DC8">
        <w:rPr>
          <w:rFonts w:cs="Arial"/>
          <w:iCs/>
        </w:rPr>
        <w:t>муниципальной</w:t>
      </w:r>
      <w:r w:rsidRPr="001A5DC8">
        <w:rPr>
          <w:rFonts w:cs="Arial"/>
        </w:rPr>
        <w:t xml:space="preserve"> услуги либо, когда это возможно, обеспечить предоставление муниципальной</w:t>
      </w:r>
      <w:r>
        <w:rPr>
          <w:rFonts w:cs="Arial"/>
        </w:rPr>
        <w:t xml:space="preserve"> </w:t>
      </w:r>
      <w:r w:rsidRPr="001A5DC8">
        <w:rPr>
          <w:rFonts w:cs="Arial"/>
        </w:rPr>
        <w:t>услуги по месту жительства инвалида или в дистанционном режиме.</w:t>
      </w:r>
    </w:p>
    <w:p w:rsidR="00E57698" w:rsidRDefault="00E57698" w:rsidP="00E57698">
      <w:pPr>
        <w:tabs>
          <w:tab w:val="left" w:pos="-2127"/>
        </w:tabs>
        <w:rPr>
          <w:rFonts w:cs="Arial"/>
          <w:szCs w:val="20"/>
        </w:rPr>
      </w:pPr>
      <w:r>
        <w:rPr>
          <w:rFonts w:cs="Arial"/>
          <w:szCs w:val="20"/>
        </w:rPr>
        <w:t xml:space="preserve">(в редакции </w:t>
      </w:r>
      <w:r>
        <w:rPr>
          <w:rFonts w:cs="Arial"/>
        </w:rPr>
        <w:t xml:space="preserve">от </w:t>
      </w:r>
      <w:hyperlink r:id="rId23" w:tgtFrame="Executing" w:history="1">
        <w:r w:rsidRPr="00843E82">
          <w:rPr>
            <w:rStyle w:val="a3"/>
          </w:rPr>
          <w:t>12.04.2016 № 59</w:t>
        </w:r>
      </w:hyperlink>
      <w:r>
        <w:rPr>
          <w:rFonts w:cs="Arial"/>
        </w:rPr>
        <w:t>; по-видимому допущена ошибка в номере пункта)</w:t>
      </w:r>
    </w:p>
    <w:p w:rsidR="00E57698" w:rsidRDefault="00E57698" w:rsidP="00E57698">
      <w:pPr>
        <w:ind w:firstLine="709"/>
        <w:rPr>
          <w:rFonts w:cs="Arial"/>
          <w:szCs w:val="20"/>
        </w:rPr>
      </w:pPr>
      <w:r>
        <w:rPr>
          <w:rFonts w:cs="Arial"/>
          <w:szCs w:val="20"/>
        </w:rPr>
        <w:t xml:space="preserve">25. На территории, прилегающей к месту расположения </w:t>
      </w:r>
      <w:r>
        <w:rPr>
          <w:rFonts w:cs="Arial"/>
          <w:bCs/>
          <w:szCs w:val="20"/>
        </w:rPr>
        <w:t>администрации Макарьевского муниципального района</w:t>
      </w:r>
      <w:r>
        <w:rPr>
          <w:rFonts w:cs="Arial"/>
          <w:iCs/>
          <w:szCs w:val="20"/>
        </w:rPr>
        <w:t>,</w:t>
      </w:r>
      <w:r>
        <w:rPr>
          <w:rFonts w:cs="Arial"/>
          <w:szCs w:val="20"/>
        </w:rPr>
        <w:t xml:space="preserve"> предоставляющего муниципальную услугу, по возможности оборудуются места для парковки автотранспорта. Не менее 10 процентов мест (но не менее одного места) должно быть выделено для парковки специальных автотранспортных средств инвалидов. Доступ заявителей к парковочным местам является бесплатным.</w:t>
      </w:r>
    </w:p>
    <w:p w:rsidR="00E57698" w:rsidRDefault="00E57698" w:rsidP="00E57698">
      <w:pPr>
        <w:ind w:firstLine="709"/>
        <w:rPr>
          <w:rFonts w:cs="Arial"/>
          <w:szCs w:val="20"/>
        </w:rPr>
      </w:pPr>
      <w:r>
        <w:rPr>
          <w:rFonts w:cs="Arial"/>
          <w:szCs w:val="20"/>
        </w:rPr>
        <w:t>26. Помещения, в которых предоставляется муниципальная услуга, включают в себя места для ожидания, для заполнения необходимых документов и информирования граждан.</w:t>
      </w:r>
    </w:p>
    <w:p w:rsidR="00E57698" w:rsidRDefault="00E57698" w:rsidP="00E57698">
      <w:pPr>
        <w:ind w:firstLine="709"/>
        <w:rPr>
          <w:rFonts w:cs="Arial"/>
          <w:szCs w:val="20"/>
        </w:rPr>
      </w:pPr>
      <w:r>
        <w:rPr>
          <w:rFonts w:cs="Arial"/>
          <w:szCs w:val="20"/>
        </w:rPr>
        <w:t>Места ожидания должны быть комфортными для граждан,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E57698" w:rsidRDefault="00E57698" w:rsidP="00E57698">
      <w:pPr>
        <w:ind w:firstLine="709"/>
        <w:rPr>
          <w:rFonts w:cs="Arial"/>
          <w:szCs w:val="20"/>
        </w:rPr>
      </w:pPr>
      <w:r>
        <w:rPr>
          <w:rFonts w:cs="Arial"/>
          <w:szCs w:val="20"/>
        </w:rPr>
        <w:t>27.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E57698" w:rsidRDefault="00E57698" w:rsidP="00E57698">
      <w:pPr>
        <w:tabs>
          <w:tab w:val="left" w:pos="12"/>
          <w:tab w:val="left" w:pos="1019"/>
        </w:tabs>
        <w:ind w:firstLine="709"/>
        <w:rPr>
          <w:rFonts w:cs="Arial"/>
          <w:szCs w:val="20"/>
        </w:rPr>
      </w:pPr>
      <w:r>
        <w:rPr>
          <w:rFonts w:cs="Arial"/>
          <w:szCs w:val="20"/>
        </w:rPr>
        <w:t>На информационных стендах размещается следующая информация:</w:t>
      </w:r>
    </w:p>
    <w:p w:rsidR="00E57698" w:rsidRDefault="00E57698" w:rsidP="00E57698">
      <w:pPr>
        <w:tabs>
          <w:tab w:val="left" w:pos="0"/>
          <w:tab w:val="left" w:pos="1134"/>
        </w:tabs>
        <w:ind w:firstLine="709"/>
        <w:rPr>
          <w:rFonts w:cs="Arial"/>
          <w:szCs w:val="20"/>
        </w:rPr>
      </w:pPr>
      <w:r>
        <w:rPr>
          <w:rFonts w:cs="Arial"/>
          <w:szCs w:val="20"/>
        </w:rPr>
        <w:t>извлечения из нормативных правовых актов, устанавливающих порядок и условия предоставления муниципальной услуги;</w:t>
      </w:r>
    </w:p>
    <w:p w:rsidR="00E57698" w:rsidRDefault="00E57698" w:rsidP="00E57698">
      <w:pPr>
        <w:tabs>
          <w:tab w:val="left" w:pos="0"/>
          <w:tab w:val="left" w:pos="9120"/>
        </w:tabs>
        <w:ind w:firstLine="709"/>
        <w:rPr>
          <w:rFonts w:cs="Arial"/>
          <w:szCs w:val="20"/>
        </w:rPr>
      </w:pPr>
      <w:r>
        <w:rPr>
          <w:rFonts w:cs="Arial"/>
          <w:szCs w:val="20"/>
        </w:rPr>
        <w:t xml:space="preserve"> блок-схема порядка предоставления муниципальной услуги согласно приложению № 3 к настоящему административному регламенту и краткое описание порядка предоставления муниципальной услуги:</w:t>
      </w:r>
    </w:p>
    <w:p w:rsidR="00E57698" w:rsidRDefault="00E57698" w:rsidP="00E57698">
      <w:pPr>
        <w:autoSpaceDE w:val="0"/>
        <w:ind w:firstLine="709"/>
        <w:rPr>
          <w:rFonts w:cs="Arial"/>
          <w:szCs w:val="20"/>
        </w:rPr>
      </w:pPr>
      <w:r>
        <w:rPr>
          <w:rFonts w:cs="Arial"/>
          <w:szCs w:val="20"/>
        </w:rPr>
        <w:t>график приема граждан специалистами;</w:t>
      </w:r>
    </w:p>
    <w:p w:rsidR="00E57698" w:rsidRDefault="00E57698" w:rsidP="00E57698">
      <w:pPr>
        <w:autoSpaceDE w:val="0"/>
        <w:ind w:firstLine="709"/>
        <w:rPr>
          <w:rFonts w:cs="Arial"/>
          <w:szCs w:val="20"/>
        </w:rPr>
      </w:pPr>
      <w:r>
        <w:rPr>
          <w:rFonts w:cs="Arial"/>
          <w:szCs w:val="20"/>
        </w:rPr>
        <w:t>сроки предоставления муниципальной услуги;</w:t>
      </w:r>
    </w:p>
    <w:p w:rsidR="00E57698" w:rsidRDefault="00E57698" w:rsidP="00E57698">
      <w:pPr>
        <w:autoSpaceDE w:val="0"/>
        <w:ind w:firstLine="709"/>
        <w:rPr>
          <w:rFonts w:cs="Arial"/>
          <w:szCs w:val="20"/>
        </w:rPr>
      </w:pPr>
      <w:r>
        <w:rPr>
          <w:rFonts w:cs="Arial"/>
          <w:szCs w:val="20"/>
        </w:rPr>
        <w:t xml:space="preserve">порядок получения консультаций специалистов; </w:t>
      </w:r>
    </w:p>
    <w:p w:rsidR="00E57698" w:rsidRDefault="00E57698" w:rsidP="00E57698">
      <w:pPr>
        <w:autoSpaceDE w:val="0"/>
        <w:ind w:firstLine="709"/>
        <w:rPr>
          <w:rFonts w:cs="Arial"/>
          <w:szCs w:val="20"/>
        </w:rPr>
      </w:pPr>
      <w:r>
        <w:rPr>
          <w:rFonts w:cs="Arial"/>
          <w:szCs w:val="20"/>
        </w:rPr>
        <w:t>порядок обращения за предоставлением муниципальной услуги;</w:t>
      </w:r>
    </w:p>
    <w:p w:rsidR="00E57698" w:rsidRDefault="00E57698" w:rsidP="00E57698">
      <w:pPr>
        <w:autoSpaceDE w:val="0"/>
        <w:ind w:firstLine="709"/>
        <w:rPr>
          <w:rFonts w:cs="Arial"/>
          <w:szCs w:val="20"/>
        </w:rPr>
      </w:pPr>
      <w:r>
        <w:rPr>
          <w:rFonts w:cs="Arial"/>
          <w:szCs w:val="20"/>
        </w:rPr>
        <w:t>перечень документов, необходимых для получения муниципальной услуги с образцами их заполнения;</w:t>
      </w:r>
    </w:p>
    <w:p w:rsidR="00E57698" w:rsidRDefault="00E57698" w:rsidP="00E57698">
      <w:pPr>
        <w:ind w:firstLine="709"/>
        <w:rPr>
          <w:rFonts w:cs="Arial"/>
          <w:szCs w:val="20"/>
        </w:rPr>
      </w:pPr>
      <w:r>
        <w:rPr>
          <w:rFonts w:cs="Arial"/>
          <w:szCs w:val="20"/>
        </w:rPr>
        <w:t>порядок обжалования действий (бездействий) и решений, осуществляемых и принимаемых в ходе предоставления муниципальной услуги.</w:t>
      </w:r>
    </w:p>
    <w:p w:rsidR="00E57698" w:rsidRDefault="00E57698" w:rsidP="00E57698">
      <w:pPr>
        <w:autoSpaceDE w:val="0"/>
        <w:autoSpaceDN w:val="0"/>
        <w:adjustRightInd w:val="0"/>
        <w:ind w:firstLine="709"/>
        <w:rPr>
          <w:rFonts w:cs="Arial"/>
          <w:szCs w:val="20"/>
        </w:rPr>
      </w:pPr>
      <w:r>
        <w:rPr>
          <w:rFonts w:cs="Arial"/>
          <w:szCs w:val="20"/>
        </w:rPr>
        <w:t>Размещаемая на стендах информация должна быть доступна инвалидам и лицам с ограниченными возможностями наравне с другими лицами.</w:t>
      </w:r>
    </w:p>
    <w:p w:rsidR="00E57698" w:rsidRDefault="00E57698" w:rsidP="00E57698">
      <w:pPr>
        <w:ind w:firstLine="709"/>
        <w:rPr>
          <w:rFonts w:cs="Arial"/>
          <w:iCs/>
          <w:strike/>
          <w:szCs w:val="20"/>
        </w:rPr>
      </w:pPr>
      <w:r>
        <w:rPr>
          <w:rFonts w:cs="Arial"/>
          <w:szCs w:val="20"/>
        </w:rPr>
        <w:lastRenderedPageBreak/>
        <w:t>28. Кабинеты приема заявителей должны быть оборудованы информационными табличками с указанием:</w:t>
      </w:r>
    </w:p>
    <w:p w:rsidR="00E57698" w:rsidRDefault="00E57698" w:rsidP="00E57698">
      <w:pPr>
        <w:autoSpaceDE w:val="0"/>
        <w:autoSpaceDN w:val="0"/>
        <w:adjustRightInd w:val="0"/>
        <w:ind w:firstLine="709"/>
        <w:rPr>
          <w:rFonts w:cs="Arial"/>
          <w:szCs w:val="20"/>
        </w:rPr>
      </w:pPr>
      <w:r>
        <w:rPr>
          <w:rFonts w:cs="Arial"/>
          <w:szCs w:val="20"/>
        </w:rPr>
        <w:t>номера кабинета;</w:t>
      </w:r>
    </w:p>
    <w:p w:rsidR="00E57698" w:rsidRDefault="00E57698" w:rsidP="00E57698">
      <w:pPr>
        <w:autoSpaceDE w:val="0"/>
        <w:autoSpaceDN w:val="0"/>
        <w:adjustRightInd w:val="0"/>
        <w:ind w:firstLine="709"/>
        <w:rPr>
          <w:rFonts w:cs="Arial"/>
          <w:szCs w:val="20"/>
        </w:rPr>
      </w:pPr>
      <w:r>
        <w:rPr>
          <w:rFonts w:cs="Arial"/>
          <w:szCs w:val="20"/>
        </w:rPr>
        <w:t>фамилии, имени, отчества и должности специалиста, ведущего прием;</w:t>
      </w:r>
    </w:p>
    <w:p w:rsidR="00E57698" w:rsidRDefault="00E57698" w:rsidP="00E57698">
      <w:pPr>
        <w:ind w:firstLine="709"/>
        <w:rPr>
          <w:rFonts w:cs="Arial"/>
          <w:szCs w:val="20"/>
        </w:rPr>
      </w:pPr>
      <w:r>
        <w:rPr>
          <w:rFonts w:cs="Arial"/>
          <w:szCs w:val="20"/>
        </w:rPr>
        <w:t>графика приема.</w:t>
      </w:r>
    </w:p>
    <w:p w:rsidR="00E57698" w:rsidRDefault="00E57698" w:rsidP="00E57698">
      <w:pPr>
        <w:autoSpaceDE w:val="0"/>
        <w:autoSpaceDN w:val="0"/>
        <w:adjustRightInd w:val="0"/>
        <w:ind w:firstLine="709"/>
        <w:rPr>
          <w:rFonts w:cs="Arial"/>
          <w:szCs w:val="20"/>
        </w:rPr>
      </w:pPr>
      <w:r>
        <w:rPr>
          <w:rFonts w:cs="Arial"/>
          <w:szCs w:val="20"/>
        </w:rPr>
        <w:t>Места для приема заявителей должны быть снабжены стулом, иметь места для письма и раскладки документов.</w:t>
      </w:r>
    </w:p>
    <w:p w:rsidR="00E57698" w:rsidRDefault="00E57698" w:rsidP="00E57698">
      <w:pPr>
        <w:autoSpaceDE w:val="0"/>
        <w:autoSpaceDN w:val="0"/>
        <w:adjustRightInd w:val="0"/>
        <w:ind w:firstLine="709"/>
        <w:rPr>
          <w:rFonts w:cs="Arial"/>
          <w:szCs w:val="20"/>
        </w:rPr>
      </w:pPr>
      <w:r>
        <w:rPr>
          <w:rFonts w:cs="Arial"/>
          <w:szCs w:val="20"/>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E57698" w:rsidRDefault="00E57698" w:rsidP="00E57698">
      <w:pPr>
        <w:autoSpaceDE w:val="0"/>
        <w:autoSpaceDN w:val="0"/>
        <w:adjustRightInd w:val="0"/>
        <w:ind w:firstLine="709"/>
        <w:rPr>
          <w:rFonts w:cs="Arial"/>
          <w:szCs w:val="20"/>
        </w:rPr>
      </w:pPr>
      <w:r>
        <w:rPr>
          <w:rFonts w:cs="Arial"/>
          <w:szCs w:val="20"/>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E57698" w:rsidRDefault="00E57698" w:rsidP="00E57698">
      <w:pPr>
        <w:ind w:firstLine="709"/>
        <w:rPr>
          <w:rFonts w:cs="Arial"/>
          <w:szCs w:val="20"/>
        </w:rPr>
      </w:pPr>
    </w:p>
    <w:p w:rsidR="00E57698" w:rsidRDefault="00E57698" w:rsidP="00E57698">
      <w:pPr>
        <w:ind w:firstLine="709"/>
        <w:rPr>
          <w:rFonts w:cs="Arial"/>
          <w:iCs/>
          <w:szCs w:val="20"/>
        </w:rPr>
      </w:pPr>
      <w:r>
        <w:rPr>
          <w:rFonts w:cs="Arial"/>
          <w:szCs w:val="20"/>
        </w:rPr>
        <w:t xml:space="preserve">Сроки ожидания в очереди при подаче </w:t>
      </w:r>
      <w:r>
        <w:rPr>
          <w:rFonts w:cs="Arial"/>
          <w:iCs/>
          <w:szCs w:val="20"/>
        </w:rPr>
        <w:t>заявления</w:t>
      </w:r>
      <w:r>
        <w:rPr>
          <w:rFonts w:cs="Arial"/>
          <w:szCs w:val="20"/>
        </w:rPr>
        <w:t xml:space="preserve"> о предоставлении муниципальной услуги, получения результата предоставления муниципальной услуги, регистрации </w:t>
      </w:r>
      <w:r>
        <w:rPr>
          <w:rFonts w:cs="Arial"/>
          <w:iCs/>
          <w:szCs w:val="20"/>
        </w:rPr>
        <w:t>заявления</w:t>
      </w:r>
    </w:p>
    <w:p w:rsidR="00E57698" w:rsidRDefault="00E57698" w:rsidP="00E57698">
      <w:pPr>
        <w:ind w:firstLine="709"/>
        <w:rPr>
          <w:rFonts w:cs="Arial"/>
          <w:iCs/>
          <w:szCs w:val="20"/>
        </w:rPr>
      </w:pPr>
    </w:p>
    <w:p w:rsidR="00E57698" w:rsidRDefault="00E57698" w:rsidP="00E57698">
      <w:pPr>
        <w:ind w:firstLine="709"/>
        <w:rPr>
          <w:rFonts w:cs="Arial"/>
          <w:szCs w:val="20"/>
        </w:rPr>
      </w:pPr>
      <w:r>
        <w:rPr>
          <w:rFonts w:cs="Arial"/>
          <w:iCs/>
          <w:szCs w:val="20"/>
        </w:rPr>
        <w:t xml:space="preserve">29. </w:t>
      </w:r>
      <w:r>
        <w:rPr>
          <w:rFonts w:cs="Arial"/>
          <w:szCs w:val="20"/>
        </w:rPr>
        <w:t>Максимальный срок ожидания в очереди при подаче заявления для предоставления муниципальной услуги, составляет 15 минут.</w:t>
      </w:r>
    </w:p>
    <w:p w:rsidR="00E57698" w:rsidRDefault="00E57698" w:rsidP="00E57698">
      <w:pPr>
        <w:ind w:firstLine="709"/>
        <w:rPr>
          <w:rFonts w:cs="Arial"/>
          <w:szCs w:val="20"/>
        </w:rPr>
      </w:pPr>
      <w:r>
        <w:rPr>
          <w:rFonts w:cs="Arial"/>
          <w:szCs w:val="20"/>
        </w:rPr>
        <w:t>30. Максимальный срок ожидания в очереди при получении результата предоставления муниципальной услуги составляет 15 минут.</w:t>
      </w:r>
    </w:p>
    <w:p w:rsidR="00E57698" w:rsidRDefault="00E57698" w:rsidP="00E57698">
      <w:pPr>
        <w:ind w:firstLine="709"/>
        <w:rPr>
          <w:rFonts w:cs="Arial"/>
          <w:szCs w:val="20"/>
        </w:rPr>
      </w:pPr>
      <w:r>
        <w:rPr>
          <w:rFonts w:cs="Arial"/>
          <w:szCs w:val="20"/>
        </w:rPr>
        <w:t xml:space="preserve">31. Срок регистрации </w:t>
      </w:r>
      <w:r>
        <w:rPr>
          <w:rFonts w:cs="Arial"/>
          <w:iCs/>
          <w:szCs w:val="20"/>
        </w:rPr>
        <w:t>заявления</w:t>
      </w:r>
      <w:r>
        <w:rPr>
          <w:rFonts w:cs="Arial"/>
          <w:szCs w:val="20"/>
        </w:rPr>
        <w:t xml:space="preserve"> заявителя о предоставлении муниципальной услуги составляет 15 минут.</w:t>
      </w:r>
    </w:p>
    <w:p w:rsidR="00E57698" w:rsidRDefault="00E57698" w:rsidP="00E57698">
      <w:pPr>
        <w:ind w:firstLine="709"/>
        <w:rPr>
          <w:rFonts w:cs="Arial"/>
          <w:szCs w:val="20"/>
        </w:rPr>
      </w:pPr>
    </w:p>
    <w:p w:rsidR="00E57698" w:rsidRDefault="00E57698" w:rsidP="00E57698">
      <w:pPr>
        <w:ind w:firstLine="709"/>
        <w:rPr>
          <w:rFonts w:cs="Arial"/>
          <w:szCs w:val="20"/>
        </w:rPr>
      </w:pPr>
      <w:r>
        <w:rPr>
          <w:rFonts w:cs="Arial"/>
          <w:szCs w:val="20"/>
        </w:rPr>
        <w:t>Возможность предварительной записи заявителей</w:t>
      </w:r>
    </w:p>
    <w:p w:rsidR="00E57698" w:rsidRDefault="00E57698" w:rsidP="00E57698">
      <w:pPr>
        <w:ind w:firstLine="709"/>
        <w:rPr>
          <w:rFonts w:cs="Arial"/>
          <w:szCs w:val="20"/>
        </w:rPr>
      </w:pPr>
    </w:p>
    <w:p w:rsidR="00E57698" w:rsidRDefault="00E57698" w:rsidP="00E57698">
      <w:pPr>
        <w:ind w:firstLine="709"/>
        <w:rPr>
          <w:rFonts w:cs="Arial"/>
          <w:szCs w:val="20"/>
        </w:rPr>
      </w:pPr>
      <w:r>
        <w:rPr>
          <w:rFonts w:cs="Arial"/>
          <w:szCs w:val="20"/>
        </w:rPr>
        <w:t>32. Заявителям должна быть предоставлена возможность для предварительной записи на предоставление заявления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по телефону: (49445) 55-805, 55-131 а также посредством записи с использованием региональной информационной системы «Единый портал Костромской области».</w:t>
      </w:r>
    </w:p>
    <w:p w:rsidR="00E57698" w:rsidRDefault="00E57698" w:rsidP="00E57698">
      <w:pPr>
        <w:ind w:firstLine="709"/>
        <w:rPr>
          <w:rFonts w:cs="Arial"/>
          <w:szCs w:val="20"/>
        </w:rPr>
      </w:pPr>
      <w:r>
        <w:rPr>
          <w:rFonts w:cs="Arial"/>
          <w:szCs w:val="20"/>
        </w:rPr>
        <w:t xml:space="preserve">33.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заявления.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w:t>
      </w:r>
      <w:r>
        <w:rPr>
          <w:rFonts w:cs="Arial"/>
          <w:szCs w:val="20"/>
        </w:rPr>
        <w:lastRenderedPageBreak/>
        <w:t>сообщается дата и время представления заявления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заявления для получения муниципальной услуги и (или) для получения результата муниципальной услуги с использованием региональной информационной системы «Единый портал Костромской области» ему направляется уведомление о приближении даты подачи документов и (или) получения результата муниципальной услуги.</w:t>
      </w:r>
    </w:p>
    <w:p w:rsidR="00E57698" w:rsidRDefault="00E57698" w:rsidP="00E57698">
      <w:pPr>
        <w:ind w:firstLine="709"/>
        <w:rPr>
          <w:rFonts w:cs="Arial"/>
          <w:szCs w:val="20"/>
        </w:rPr>
      </w:pPr>
    </w:p>
    <w:p w:rsidR="00E57698" w:rsidRDefault="00E57698" w:rsidP="00E57698">
      <w:pPr>
        <w:ind w:firstLine="709"/>
        <w:rPr>
          <w:rFonts w:cs="Arial"/>
          <w:szCs w:val="20"/>
        </w:rPr>
      </w:pPr>
      <w:r>
        <w:rPr>
          <w:rFonts w:cs="Arial"/>
          <w:szCs w:val="20"/>
        </w:rPr>
        <w:t>Показатели доступности и качества предоставления муниципальной услуги</w:t>
      </w:r>
    </w:p>
    <w:p w:rsidR="00E57698" w:rsidRDefault="00E57698" w:rsidP="00E57698">
      <w:pPr>
        <w:ind w:firstLine="709"/>
        <w:rPr>
          <w:rFonts w:cs="Arial"/>
          <w:szCs w:val="20"/>
        </w:rPr>
      </w:pPr>
    </w:p>
    <w:p w:rsidR="00E57698" w:rsidRDefault="00E57698" w:rsidP="00E57698">
      <w:pPr>
        <w:autoSpaceDE w:val="0"/>
        <w:autoSpaceDN w:val="0"/>
        <w:adjustRightInd w:val="0"/>
        <w:ind w:firstLine="709"/>
        <w:rPr>
          <w:rFonts w:cs="Arial"/>
          <w:szCs w:val="20"/>
        </w:rPr>
      </w:pPr>
      <w:r>
        <w:rPr>
          <w:rFonts w:cs="Arial"/>
          <w:szCs w:val="20"/>
        </w:rPr>
        <w:t>34. Показателями оценки доступности муниципальной услуги являются:</w:t>
      </w:r>
    </w:p>
    <w:p w:rsidR="00E57698" w:rsidRDefault="00E57698" w:rsidP="00E57698">
      <w:pPr>
        <w:autoSpaceDE w:val="0"/>
        <w:autoSpaceDN w:val="0"/>
        <w:adjustRightInd w:val="0"/>
        <w:ind w:firstLine="709"/>
        <w:rPr>
          <w:rFonts w:cs="Arial"/>
          <w:szCs w:val="20"/>
        </w:rPr>
      </w:pPr>
      <w:r>
        <w:rPr>
          <w:rFonts w:cs="Arial"/>
          <w:szCs w:val="20"/>
        </w:rPr>
        <w:t>1) транспортная доступность к местам предоставления муниципальной услуги;</w:t>
      </w:r>
    </w:p>
    <w:p w:rsidR="00E57698" w:rsidRDefault="00E57698" w:rsidP="00E57698">
      <w:pPr>
        <w:tabs>
          <w:tab w:val="num" w:pos="142"/>
        </w:tabs>
        <w:autoSpaceDE w:val="0"/>
        <w:autoSpaceDN w:val="0"/>
        <w:adjustRightInd w:val="0"/>
        <w:ind w:firstLine="709"/>
        <w:rPr>
          <w:rFonts w:cs="Arial"/>
          <w:szCs w:val="20"/>
        </w:rPr>
      </w:pPr>
      <w:r>
        <w:rPr>
          <w:rFonts w:cs="Arial"/>
          <w:szCs w:val="20"/>
        </w:rPr>
        <w:t>2) время общения с должностными лицами при предоставлении муниципальной услуги не должно превышать 15 минут (часов);</w:t>
      </w:r>
    </w:p>
    <w:p w:rsidR="00E57698" w:rsidRDefault="00E57698" w:rsidP="00E57698">
      <w:pPr>
        <w:autoSpaceDE w:val="0"/>
        <w:autoSpaceDN w:val="0"/>
        <w:adjustRightInd w:val="0"/>
        <w:ind w:firstLine="709"/>
        <w:rPr>
          <w:rFonts w:cs="Arial"/>
          <w:szCs w:val="20"/>
        </w:rPr>
      </w:pPr>
      <w:r>
        <w:rPr>
          <w:rFonts w:cs="Arial"/>
          <w:szCs w:val="20"/>
        </w:rPr>
        <w:t xml:space="preserve">3) количество необходимых и достаточных посещений заявителем </w:t>
      </w:r>
      <w:r>
        <w:rPr>
          <w:rFonts w:cs="Arial"/>
          <w:bCs/>
          <w:szCs w:val="20"/>
        </w:rPr>
        <w:t>администрации Макарьевского муниципального района</w:t>
      </w:r>
      <w:r>
        <w:rPr>
          <w:rFonts w:cs="Arial"/>
          <w:szCs w:val="20"/>
        </w:rPr>
        <w:t xml:space="preserve"> для получения муниципальной услуги 2 раза;</w:t>
      </w:r>
    </w:p>
    <w:p w:rsidR="00E57698" w:rsidRDefault="00E57698" w:rsidP="00E57698">
      <w:pPr>
        <w:autoSpaceDE w:val="0"/>
        <w:autoSpaceDN w:val="0"/>
        <w:adjustRightInd w:val="0"/>
        <w:ind w:firstLine="709"/>
        <w:rPr>
          <w:rFonts w:cs="Arial"/>
          <w:szCs w:val="20"/>
        </w:rPr>
      </w:pPr>
      <w:r>
        <w:rPr>
          <w:rFonts w:cs="Arial"/>
          <w:szCs w:val="20"/>
        </w:rPr>
        <w:t>4) возможность получения муниципальной услуги в МФЦ (филиале МФЦ);</w:t>
      </w:r>
    </w:p>
    <w:p w:rsidR="00E57698" w:rsidRDefault="00E57698" w:rsidP="00E57698">
      <w:pPr>
        <w:autoSpaceDE w:val="0"/>
        <w:autoSpaceDN w:val="0"/>
        <w:adjustRightInd w:val="0"/>
        <w:ind w:firstLine="709"/>
        <w:rPr>
          <w:rFonts w:cs="Arial"/>
          <w:szCs w:val="20"/>
        </w:rPr>
      </w:pPr>
      <w:r>
        <w:rPr>
          <w:rFonts w:cs="Arial"/>
          <w:szCs w:val="20"/>
        </w:rPr>
        <w:t>5) предоставление муниципальной услуги может осуществляться в электронном виде с использованием региональной информационной системы «Единый портал Костромской области»;</w:t>
      </w:r>
    </w:p>
    <w:p w:rsidR="00E57698" w:rsidRDefault="00E57698" w:rsidP="00E57698">
      <w:pPr>
        <w:autoSpaceDE w:val="0"/>
        <w:autoSpaceDN w:val="0"/>
        <w:adjustRightInd w:val="0"/>
        <w:ind w:firstLine="709"/>
        <w:rPr>
          <w:rFonts w:cs="Arial"/>
          <w:szCs w:val="20"/>
        </w:rPr>
      </w:pPr>
      <w:r>
        <w:rPr>
          <w:rFonts w:cs="Arial"/>
          <w:szCs w:val="20"/>
        </w:rPr>
        <w:t xml:space="preserve">6) размещение информации о порядке предоставления муниципальной услуги на официальном сайте </w:t>
      </w:r>
      <w:r>
        <w:rPr>
          <w:rFonts w:cs="Arial"/>
          <w:bCs/>
          <w:szCs w:val="20"/>
        </w:rPr>
        <w:t>администрации Макарьевского муниципального района</w:t>
      </w:r>
      <w:r>
        <w:rPr>
          <w:rFonts w:cs="Arial"/>
          <w:szCs w:val="20"/>
        </w:rPr>
        <w:t>.</w:t>
      </w:r>
    </w:p>
    <w:p w:rsidR="00E57698" w:rsidRDefault="00E57698" w:rsidP="00E57698">
      <w:pPr>
        <w:autoSpaceDE w:val="0"/>
        <w:autoSpaceDN w:val="0"/>
        <w:adjustRightInd w:val="0"/>
        <w:ind w:firstLine="709"/>
        <w:rPr>
          <w:rFonts w:cs="Arial"/>
          <w:szCs w:val="20"/>
        </w:rPr>
      </w:pPr>
      <w:r>
        <w:rPr>
          <w:rFonts w:cs="Arial"/>
          <w:szCs w:val="20"/>
        </w:rPr>
        <w:t>35. Показателями оценки качества предоставления муниципальной услуги являются:</w:t>
      </w:r>
    </w:p>
    <w:p w:rsidR="00E57698" w:rsidRDefault="00E57698" w:rsidP="00E57698">
      <w:pPr>
        <w:autoSpaceDE w:val="0"/>
        <w:autoSpaceDN w:val="0"/>
        <w:adjustRightInd w:val="0"/>
        <w:ind w:firstLine="709"/>
        <w:rPr>
          <w:rFonts w:cs="Arial"/>
          <w:szCs w:val="20"/>
        </w:rPr>
      </w:pPr>
      <w:r>
        <w:rPr>
          <w:rFonts w:cs="Arial"/>
          <w:szCs w:val="20"/>
        </w:rPr>
        <w:t>1) соблюдение стандарта предоставления муниципальной услуги;</w:t>
      </w:r>
    </w:p>
    <w:p w:rsidR="00E57698" w:rsidRDefault="00E57698" w:rsidP="00E57698">
      <w:pPr>
        <w:autoSpaceDE w:val="0"/>
        <w:autoSpaceDN w:val="0"/>
        <w:adjustRightInd w:val="0"/>
        <w:ind w:firstLine="709"/>
        <w:rPr>
          <w:rFonts w:cs="Arial"/>
          <w:szCs w:val="20"/>
        </w:rPr>
      </w:pPr>
      <w:r>
        <w:rPr>
          <w:rFonts w:cs="Arial"/>
          <w:szCs w:val="20"/>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E57698" w:rsidRDefault="00E57698" w:rsidP="00E57698">
      <w:pPr>
        <w:autoSpaceDE w:val="0"/>
        <w:autoSpaceDN w:val="0"/>
        <w:adjustRightInd w:val="0"/>
        <w:ind w:firstLine="709"/>
        <w:rPr>
          <w:rFonts w:cs="Arial"/>
          <w:szCs w:val="20"/>
        </w:rPr>
      </w:pPr>
      <w:r>
        <w:rPr>
          <w:rFonts w:cs="Arial"/>
          <w:szCs w:val="20"/>
        </w:rPr>
        <w:t>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портал Костромской области»,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E57698" w:rsidRDefault="00E57698" w:rsidP="00E57698">
      <w:pPr>
        <w:autoSpaceDE w:val="0"/>
        <w:autoSpaceDN w:val="0"/>
        <w:adjustRightInd w:val="0"/>
        <w:ind w:firstLine="709"/>
        <w:rPr>
          <w:rFonts w:cs="Arial"/>
          <w:szCs w:val="20"/>
        </w:rPr>
      </w:pPr>
      <w:r>
        <w:rPr>
          <w:rFonts w:cs="Arial"/>
          <w:szCs w:val="20"/>
        </w:rPr>
        <w:t>4) предоставление муниципальной услуги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осуществляется без участия заявителя;</w:t>
      </w:r>
    </w:p>
    <w:p w:rsidR="00E57698" w:rsidRDefault="00E57698" w:rsidP="00E57698">
      <w:pPr>
        <w:autoSpaceDE w:val="0"/>
        <w:autoSpaceDN w:val="0"/>
        <w:adjustRightInd w:val="0"/>
        <w:ind w:firstLine="709"/>
        <w:rPr>
          <w:rFonts w:cs="Arial"/>
          <w:szCs w:val="20"/>
        </w:rPr>
      </w:pPr>
      <w:r>
        <w:rPr>
          <w:rFonts w:cs="Arial"/>
          <w:szCs w:val="20"/>
        </w:rPr>
        <w:lastRenderedPageBreak/>
        <w:t>5)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E57698" w:rsidRDefault="00E57698" w:rsidP="00E57698">
      <w:pPr>
        <w:autoSpaceDE w:val="0"/>
        <w:autoSpaceDN w:val="0"/>
        <w:adjustRightInd w:val="0"/>
        <w:ind w:firstLine="709"/>
        <w:rPr>
          <w:rFonts w:cs="Arial"/>
          <w:szCs w:val="20"/>
        </w:rPr>
      </w:pPr>
      <w:r>
        <w:rPr>
          <w:rFonts w:cs="Arial"/>
          <w:szCs w:val="20"/>
        </w:rPr>
        <w:t>36. При предоставлении муниципальной услуги в МФЦ (филиале МФЦ) специалистами МФЦ (филиала МФЦ) в соответствии с настоящим регламентом осуществляются следующие функции:</w:t>
      </w:r>
    </w:p>
    <w:p w:rsidR="00E57698" w:rsidRDefault="00E57698" w:rsidP="00E57698">
      <w:pPr>
        <w:autoSpaceDE w:val="0"/>
        <w:autoSpaceDN w:val="0"/>
        <w:adjustRightInd w:val="0"/>
        <w:ind w:firstLine="709"/>
        <w:rPr>
          <w:rFonts w:cs="Arial"/>
          <w:szCs w:val="20"/>
        </w:rPr>
      </w:pPr>
      <w:r>
        <w:rPr>
          <w:rFonts w:cs="Arial"/>
          <w:szCs w:val="20"/>
        </w:rPr>
        <w:t>- информирование и консультирование заявителей по вопросу предоставления муниципальной услуги;</w:t>
      </w:r>
    </w:p>
    <w:p w:rsidR="00E57698" w:rsidRDefault="00E57698" w:rsidP="00E57698">
      <w:pPr>
        <w:autoSpaceDE w:val="0"/>
        <w:autoSpaceDN w:val="0"/>
        <w:adjustRightInd w:val="0"/>
        <w:ind w:firstLine="709"/>
        <w:rPr>
          <w:rFonts w:cs="Arial"/>
          <w:szCs w:val="20"/>
        </w:rPr>
      </w:pPr>
      <w:r>
        <w:rPr>
          <w:rFonts w:cs="Arial"/>
          <w:szCs w:val="20"/>
        </w:rPr>
        <w:t xml:space="preserve">- прием </w:t>
      </w:r>
      <w:r>
        <w:rPr>
          <w:rFonts w:cs="Arial"/>
          <w:iCs/>
          <w:szCs w:val="20"/>
        </w:rPr>
        <w:t>заявления</w:t>
      </w:r>
      <w:r>
        <w:rPr>
          <w:rFonts w:cs="Arial"/>
          <w:szCs w:val="20"/>
        </w:rPr>
        <w:t xml:space="preserve"> в соответствии с настоящим административным регламентом;</w:t>
      </w:r>
    </w:p>
    <w:p w:rsidR="00E57698" w:rsidRDefault="00E57698" w:rsidP="00E57698">
      <w:pPr>
        <w:ind w:firstLine="709"/>
        <w:rPr>
          <w:rFonts w:cs="Arial"/>
          <w:szCs w:val="20"/>
        </w:rPr>
      </w:pPr>
      <w:r>
        <w:rPr>
          <w:rFonts w:cs="Arial"/>
          <w:szCs w:val="20"/>
        </w:rPr>
        <w:t>- выдача результатов предоставления муниципальной услуги в соответствии с настоящим административным регламентом.</w:t>
      </w:r>
    </w:p>
    <w:p w:rsidR="00E57698" w:rsidRDefault="00E57698" w:rsidP="00E57698">
      <w:pPr>
        <w:ind w:firstLine="709"/>
        <w:rPr>
          <w:rFonts w:cs="Arial"/>
          <w:szCs w:val="20"/>
        </w:rPr>
      </w:pPr>
    </w:p>
    <w:p w:rsidR="00E57698" w:rsidRPr="005A7319" w:rsidRDefault="00E57698" w:rsidP="00E57698">
      <w:pPr>
        <w:ind w:firstLine="709"/>
        <w:rPr>
          <w:rFonts w:cs="Arial"/>
          <w:b/>
          <w:bCs/>
          <w:sz w:val="28"/>
          <w:szCs w:val="26"/>
        </w:rPr>
      </w:pPr>
      <w:r w:rsidRPr="005A7319">
        <w:rPr>
          <w:rFonts w:cs="Arial"/>
          <w:b/>
          <w:bCs/>
          <w:sz w:val="28"/>
          <w:szCs w:val="26"/>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7698" w:rsidRPr="005A7319" w:rsidRDefault="00E57698" w:rsidP="00E57698">
      <w:pPr>
        <w:ind w:firstLine="709"/>
        <w:rPr>
          <w:rFonts w:cs="Arial"/>
          <w:b/>
          <w:bCs/>
          <w:sz w:val="28"/>
          <w:szCs w:val="26"/>
        </w:rPr>
      </w:pPr>
    </w:p>
    <w:p w:rsidR="00E57698" w:rsidRDefault="00E57698" w:rsidP="00E57698">
      <w:pPr>
        <w:autoSpaceDE w:val="0"/>
        <w:autoSpaceDN w:val="0"/>
        <w:adjustRightInd w:val="0"/>
        <w:ind w:firstLine="709"/>
        <w:rPr>
          <w:rFonts w:cs="Arial"/>
          <w:szCs w:val="20"/>
        </w:rPr>
      </w:pPr>
      <w:r>
        <w:rPr>
          <w:rFonts w:cs="Arial"/>
          <w:szCs w:val="20"/>
        </w:rPr>
        <w:t>37. Предоставление муниципальной услуги включает в себя следующие административные процедуры:</w:t>
      </w:r>
    </w:p>
    <w:p w:rsidR="00E57698" w:rsidRDefault="00E57698" w:rsidP="00E57698">
      <w:pPr>
        <w:autoSpaceDE w:val="0"/>
        <w:autoSpaceDN w:val="0"/>
        <w:adjustRightInd w:val="0"/>
        <w:ind w:firstLine="709"/>
        <w:rPr>
          <w:rFonts w:cs="Arial"/>
          <w:szCs w:val="20"/>
        </w:rPr>
      </w:pPr>
      <w:r>
        <w:rPr>
          <w:rFonts w:cs="Arial"/>
          <w:szCs w:val="20"/>
        </w:rPr>
        <w:t xml:space="preserve">1) приём и регистрация </w:t>
      </w:r>
      <w:r>
        <w:rPr>
          <w:rFonts w:cs="Arial"/>
          <w:iCs/>
          <w:szCs w:val="20"/>
        </w:rPr>
        <w:t>заявления</w:t>
      </w:r>
      <w:r>
        <w:rPr>
          <w:rFonts w:cs="Arial"/>
          <w:szCs w:val="20"/>
        </w:rPr>
        <w:t>;</w:t>
      </w:r>
    </w:p>
    <w:p w:rsidR="00E57698" w:rsidRDefault="00E57698" w:rsidP="00E57698">
      <w:pPr>
        <w:autoSpaceDE w:val="0"/>
        <w:autoSpaceDN w:val="0"/>
        <w:adjustRightInd w:val="0"/>
        <w:ind w:firstLine="709"/>
        <w:rPr>
          <w:rFonts w:cs="Arial"/>
          <w:szCs w:val="20"/>
        </w:rPr>
      </w:pPr>
      <w:r>
        <w:rPr>
          <w:rFonts w:cs="Arial"/>
          <w:szCs w:val="20"/>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E57698" w:rsidRDefault="00E57698" w:rsidP="00E57698">
      <w:pPr>
        <w:autoSpaceDE w:val="0"/>
        <w:autoSpaceDN w:val="0"/>
        <w:adjustRightInd w:val="0"/>
        <w:ind w:firstLine="709"/>
        <w:rPr>
          <w:rFonts w:cs="Arial"/>
          <w:szCs w:val="20"/>
        </w:rPr>
      </w:pPr>
      <w:r>
        <w:rPr>
          <w:rFonts w:cs="Arial"/>
          <w:szCs w:val="20"/>
        </w:rPr>
        <w:t>3) экспертиза документов;</w:t>
      </w:r>
    </w:p>
    <w:p w:rsidR="00E57698" w:rsidRDefault="00E57698" w:rsidP="00E57698">
      <w:pPr>
        <w:autoSpaceDE w:val="0"/>
        <w:autoSpaceDN w:val="0"/>
        <w:adjustRightInd w:val="0"/>
        <w:ind w:firstLine="709"/>
        <w:rPr>
          <w:rFonts w:cs="Arial"/>
          <w:szCs w:val="20"/>
        </w:rPr>
      </w:pPr>
      <w:r>
        <w:rPr>
          <w:rFonts w:cs="Arial"/>
          <w:szCs w:val="20"/>
        </w:rPr>
        <w:t>4) принятие решения о предоставлении муниципальной услуги;</w:t>
      </w:r>
    </w:p>
    <w:p w:rsidR="00E57698" w:rsidRDefault="00E57698" w:rsidP="00E57698">
      <w:pPr>
        <w:ind w:firstLine="709"/>
        <w:rPr>
          <w:rFonts w:cs="Arial"/>
          <w:szCs w:val="20"/>
        </w:rPr>
      </w:pPr>
      <w:r>
        <w:rPr>
          <w:rFonts w:cs="Arial"/>
          <w:szCs w:val="20"/>
        </w:rPr>
        <w:t>5) выдача документов по результатам предоставления муниципальной услуги.</w:t>
      </w:r>
    </w:p>
    <w:p w:rsidR="00E57698" w:rsidRDefault="00E57698" w:rsidP="00E57698">
      <w:pPr>
        <w:ind w:firstLine="709"/>
        <w:rPr>
          <w:rFonts w:cs="Arial"/>
          <w:szCs w:val="20"/>
        </w:rPr>
      </w:pPr>
      <w:r>
        <w:rPr>
          <w:rFonts w:cs="Arial"/>
          <w:szCs w:val="20"/>
        </w:rPr>
        <w:t>Прием и регистрация заявления заявителя</w:t>
      </w:r>
    </w:p>
    <w:p w:rsidR="00E57698" w:rsidRDefault="00E57698" w:rsidP="00E57698">
      <w:pPr>
        <w:ind w:firstLine="709"/>
        <w:rPr>
          <w:rFonts w:cs="Arial"/>
          <w:szCs w:val="20"/>
        </w:rPr>
      </w:pPr>
    </w:p>
    <w:p w:rsidR="00E57698" w:rsidRDefault="00E57698" w:rsidP="00E57698">
      <w:pPr>
        <w:autoSpaceDE w:val="0"/>
        <w:autoSpaceDN w:val="0"/>
        <w:adjustRightInd w:val="0"/>
        <w:ind w:firstLine="709"/>
        <w:rPr>
          <w:rFonts w:cs="Arial"/>
          <w:szCs w:val="20"/>
        </w:rPr>
      </w:pPr>
      <w:r>
        <w:rPr>
          <w:rFonts w:cs="Arial"/>
          <w:szCs w:val="20"/>
        </w:rPr>
        <w:t xml:space="preserve">38. Основанием для начала административной процедуры приема и регистрации </w:t>
      </w:r>
      <w:r>
        <w:rPr>
          <w:rFonts w:cs="Arial"/>
          <w:iCs/>
          <w:szCs w:val="20"/>
        </w:rPr>
        <w:t>заявления</w:t>
      </w:r>
      <w:r>
        <w:rPr>
          <w:rFonts w:cs="Arial"/>
          <w:szCs w:val="20"/>
        </w:rPr>
        <w:t xml:space="preserve"> является обращение заявителя в </w:t>
      </w:r>
      <w:r>
        <w:rPr>
          <w:rFonts w:cs="Arial"/>
          <w:bCs/>
          <w:szCs w:val="20"/>
        </w:rPr>
        <w:t>администрацию Макарьевского муниципального района</w:t>
      </w:r>
      <w:r>
        <w:rPr>
          <w:rFonts w:cs="Arial"/>
          <w:szCs w:val="20"/>
        </w:rPr>
        <w:t xml:space="preserve"> посредством: </w:t>
      </w:r>
    </w:p>
    <w:p w:rsidR="00E57698" w:rsidRDefault="00E57698" w:rsidP="00E57698">
      <w:pPr>
        <w:tabs>
          <w:tab w:val="num" w:pos="0"/>
        </w:tabs>
        <w:autoSpaceDE w:val="0"/>
        <w:autoSpaceDN w:val="0"/>
        <w:adjustRightInd w:val="0"/>
        <w:ind w:firstLine="709"/>
        <w:rPr>
          <w:rFonts w:cs="Arial"/>
          <w:szCs w:val="20"/>
        </w:rPr>
      </w:pPr>
      <w:r>
        <w:rPr>
          <w:rFonts w:cs="Arial"/>
          <w:szCs w:val="20"/>
        </w:rPr>
        <w:t xml:space="preserve">1) личного обращения заявителя с </w:t>
      </w:r>
      <w:r>
        <w:rPr>
          <w:rFonts w:cs="Arial"/>
          <w:iCs/>
          <w:szCs w:val="20"/>
        </w:rPr>
        <w:t>заявлением</w:t>
      </w:r>
      <w:r>
        <w:rPr>
          <w:rFonts w:cs="Arial"/>
          <w:szCs w:val="20"/>
        </w:rPr>
        <w:t xml:space="preserve"> в </w:t>
      </w:r>
      <w:r>
        <w:rPr>
          <w:rFonts w:cs="Arial"/>
          <w:bCs/>
          <w:szCs w:val="20"/>
        </w:rPr>
        <w:t>администрацию Макарьевского муниципального района</w:t>
      </w:r>
      <w:r>
        <w:rPr>
          <w:rFonts w:cs="Arial"/>
          <w:szCs w:val="20"/>
        </w:rPr>
        <w:t xml:space="preserve"> либо в МФЦ (филиал МФЦ); </w:t>
      </w:r>
    </w:p>
    <w:p w:rsidR="00E57698" w:rsidRDefault="00E57698" w:rsidP="00E57698">
      <w:pPr>
        <w:tabs>
          <w:tab w:val="num" w:pos="0"/>
        </w:tabs>
        <w:autoSpaceDE w:val="0"/>
        <w:autoSpaceDN w:val="0"/>
        <w:adjustRightInd w:val="0"/>
        <w:ind w:firstLine="709"/>
        <w:rPr>
          <w:rFonts w:cs="Arial"/>
          <w:bCs/>
          <w:szCs w:val="20"/>
        </w:rPr>
      </w:pPr>
      <w:r>
        <w:rPr>
          <w:rFonts w:cs="Arial"/>
          <w:szCs w:val="20"/>
        </w:rPr>
        <w:t xml:space="preserve">2) почтового отправления </w:t>
      </w:r>
      <w:r>
        <w:rPr>
          <w:rFonts w:cs="Arial"/>
          <w:iCs/>
          <w:szCs w:val="20"/>
        </w:rPr>
        <w:t>заявления</w:t>
      </w:r>
      <w:r>
        <w:rPr>
          <w:rFonts w:cs="Arial"/>
          <w:bCs/>
          <w:szCs w:val="20"/>
        </w:rPr>
        <w:t xml:space="preserve">; </w:t>
      </w:r>
    </w:p>
    <w:p w:rsidR="00E57698" w:rsidRDefault="00E57698" w:rsidP="00E57698">
      <w:pPr>
        <w:ind w:firstLine="709"/>
        <w:rPr>
          <w:rFonts w:cs="Arial"/>
          <w:szCs w:val="20"/>
        </w:rPr>
      </w:pPr>
      <w:r>
        <w:rPr>
          <w:rFonts w:cs="Arial"/>
          <w:szCs w:val="20"/>
        </w:rPr>
        <w:lastRenderedPageBreak/>
        <w:t xml:space="preserve">3) направления </w:t>
      </w:r>
      <w:r>
        <w:rPr>
          <w:rFonts w:cs="Arial"/>
          <w:iCs/>
          <w:szCs w:val="20"/>
        </w:rPr>
        <w:t>заявления</w:t>
      </w:r>
      <w:r>
        <w:rPr>
          <w:rFonts w:cs="Arial"/>
          <w:szCs w:val="20"/>
        </w:rPr>
        <w:t xml:space="preserve"> по информационно-телекоммуникационным сетям общего доступа, включая региональную информационную систему «Единый портал Костромской области» в виде электронного документа, подписанного соответствующей электронной подписью.</w:t>
      </w:r>
    </w:p>
    <w:p w:rsidR="00E57698" w:rsidRDefault="00E57698" w:rsidP="00E57698">
      <w:pPr>
        <w:ind w:firstLine="709"/>
        <w:rPr>
          <w:rFonts w:cs="Arial"/>
          <w:iCs/>
          <w:szCs w:val="20"/>
        </w:rPr>
      </w:pPr>
      <w:r>
        <w:rPr>
          <w:rFonts w:cs="Arial"/>
          <w:szCs w:val="20"/>
        </w:rPr>
        <w:t xml:space="preserve">39. При личном обращении заявитель обращается в </w:t>
      </w:r>
      <w:r>
        <w:rPr>
          <w:rFonts w:cs="Arial"/>
          <w:iCs/>
          <w:szCs w:val="20"/>
        </w:rPr>
        <w:t xml:space="preserve">приемную, в отдел архитектуры, строительства и инфраструктуры </w:t>
      </w:r>
      <w:r>
        <w:rPr>
          <w:rFonts w:cs="Arial"/>
          <w:bCs/>
          <w:szCs w:val="20"/>
        </w:rPr>
        <w:t>администрации Макарьевского муниципального района</w:t>
      </w:r>
      <w:r>
        <w:rPr>
          <w:rFonts w:cs="Arial"/>
          <w:iCs/>
          <w:szCs w:val="20"/>
        </w:rPr>
        <w:t>, МФЦ (филиал МФЦ).</w:t>
      </w:r>
    </w:p>
    <w:p w:rsidR="00E57698" w:rsidRDefault="00E57698" w:rsidP="00E57698">
      <w:pPr>
        <w:pStyle w:val="af"/>
        <w:autoSpaceDE w:val="0"/>
        <w:autoSpaceDN w:val="0"/>
        <w:adjustRightInd w:val="0"/>
        <w:ind w:left="0" w:firstLine="709"/>
        <w:rPr>
          <w:rFonts w:cs="Arial"/>
          <w:iCs/>
          <w:szCs w:val="20"/>
        </w:rPr>
      </w:pPr>
      <w:r>
        <w:rPr>
          <w:rFonts w:cs="Arial"/>
          <w:iCs/>
          <w:szCs w:val="20"/>
        </w:rPr>
        <w:t>Специалист, ответственный за прием и регистрацию документов (сведений):</w:t>
      </w:r>
    </w:p>
    <w:p w:rsidR="00E57698" w:rsidRDefault="00E57698" w:rsidP="00E57698">
      <w:pPr>
        <w:autoSpaceDE w:val="0"/>
        <w:autoSpaceDN w:val="0"/>
        <w:adjustRightInd w:val="0"/>
        <w:ind w:firstLine="709"/>
        <w:rPr>
          <w:rFonts w:cs="Arial"/>
          <w:szCs w:val="20"/>
        </w:rPr>
      </w:pPr>
      <w:r>
        <w:rPr>
          <w:rFonts w:eastAsia="Arial Unicode MS" w:cs="Arial"/>
          <w:kern w:val="2"/>
          <w:szCs w:val="20"/>
        </w:rPr>
        <w:t>проверяет документ, подтверждающий полномочия лица, обращающегося с заявлением о предоставлении муниципальной услуги, в случае если с заявлением о предоставлении муниципальной услуги обращается представитель заявителя;</w:t>
      </w:r>
    </w:p>
    <w:p w:rsidR="00E57698" w:rsidRDefault="00E57698" w:rsidP="00E57698">
      <w:pPr>
        <w:autoSpaceDE w:val="0"/>
        <w:autoSpaceDN w:val="0"/>
        <w:adjustRightInd w:val="0"/>
        <w:ind w:firstLine="709"/>
        <w:rPr>
          <w:rFonts w:cs="Arial"/>
          <w:szCs w:val="20"/>
        </w:rPr>
      </w:pPr>
      <w:r>
        <w:rPr>
          <w:rFonts w:cs="Arial"/>
          <w:szCs w:val="20"/>
        </w:rPr>
        <w:t xml:space="preserve">при отсутствии у заявителя заполненного </w:t>
      </w:r>
      <w:r>
        <w:rPr>
          <w:rFonts w:cs="Arial"/>
          <w:iCs/>
          <w:szCs w:val="20"/>
        </w:rPr>
        <w:t>заявления</w:t>
      </w:r>
      <w:r>
        <w:rPr>
          <w:rFonts w:cs="Arial"/>
          <w:szCs w:val="20"/>
        </w:rPr>
        <w:t xml:space="preserve"> или неправильном его заполнении, помогает заявителю заполнить </w:t>
      </w:r>
      <w:r>
        <w:rPr>
          <w:rFonts w:cs="Arial"/>
          <w:iCs/>
          <w:szCs w:val="20"/>
        </w:rPr>
        <w:t>заявление</w:t>
      </w:r>
      <w:r>
        <w:rPr>
          <w:rFonts w:cs="Arial"/>
          <w:szCs w:val="20"/>
        </w:rPr>
        <w:t xml:space="preserve"> или заполняет его самостоятельно и представляет на подпись заявителю;</w:t>
      </w:r>
    </w:p>
    <w:p w:rsidR="00E57698" w:rsidRDefault="00E57698" w:rsidP="00E57698">
      <w:pPr>
        <w:autoSpaceDE w:val="0"/>
        <w:autoSpaceDN w:val="0"/>
        <w:adjustRightInd w:val="0"/>
        <w:ind w:firstLine="709"/>
        <w:rPr>
          <w:rFonts w:cs="Arial"/>
          <w:szCs w:val="20"/>
        </w:rPr>
      </w:pPr>
      <w:r>
        <w:rPr>
          <w:rFonts w:cs="Arial"/>
          <w:szCs w:val="20"/>
        </w:rPr>
        <w:t xml:space="preserve">принимает и регистрирует </w:t>
      </w:r>
      <w:r>
        <w:rPr>
          <w:rFonts w:cs="Arial"/>
          <w:iCs/>
          <w:szCs w:val="20"/>
        </w:rPr>
        <w:t>поступившее</w:t>
      </w:r>
      <w:r>
        <w:rPr>
          <w:rFonts w:cs="Arial"/>
          <w:szCs w:val="20"/>
        </w:rPr>
        <w:t xml:space="preserve"> </w:t>
      </w:r>
      <w:r>
        <w:rPr>
          <w:rFonts w:cs="Arial"/>
          <w:iCs/>
          <w:szCs w:val="20"/>
        </w:rPr>
        <w:t>заявление</w:t>
      </w:r>
      <w:r>
        <w:rPr>
          <w:rFonts w:cs="Arial"/>
          <w:szCs w:val="20"/>
        </w:rPr>
        <w:t xml:space="preserve"> в журнале регистрации</w:t>
      </w:r>
      <w:r>
        <w:rPr>
          <w:rFonts w:cs="Arial"/>
          <w:iCs/>
          <w:szCs w:val="20"/>
        </w:rPr>
        <w:t>;</w:t>
      </w:r>
      <w:r>
        <w:rPr>
          <w:rFonts w:cs="Arial"/>
          <w:szCs w:val="20"/>
        </w:rPr>
        <w:t xml:space="preserve"> </w:t>
      </w:r>
    </w:p>
    <w:p w:rsidR="00E57698" w:rsidRDefault="00E57698" w:rsidP="00E57698">
      <w:pPr>
        <w:autoSpaceDE w:val="0"/>
        <w:autoSpaceDN w:val="0"/>
        <w:adjustRightInd w:val="0"/>
        <w:ind w:firstLine="709"/>
        <w:rPr>
          <w:rFonts w:eastAsia="Arial Unicode MS" w:cs="Arial"/>
          <w:kern w:val="2"/>
          <w:szCs w:val="20"/>
        </w:rPr>
      </w:pPr>
      <w:r>
        <w:rPr>
          <w:rFonts w:cs="Arial"/>
          <w:szCs w:val="20"/>
        </w:rPr>
        <w:t xml:space="preserve">сканирует предоставленное заявителем </w:t>
      </w:r>
      <w:r>
        <w:rPr>
          <w:rFonts w:cs="Arial"/>
          <w:iCs/>
          <w:szCs w:val="20"/>
        </w:rPr>
        <w:t>заявление</w:t>
      </w:r>
      <w:r>
        <w:rPr>
          <w:rFonts w:cs="Arial"/>
          <w:szCs w:val="20"/>
        </w:rPr>
        <w:t>, заносит электронный образ документа в учетную карточку обращения электронного журнала регистрации обращений (при наличии технических возможностей);</w:t>
      </w:r>
    </w:p>
    <w:p w:rsidR="00E57698" w:rsidRDefault="00E57698" w:rsidP="00E57698">
      <w:pPr>
        <w:autoSpaceDE w:val="0"/>
        <w:autoSpaceDN w:val="0"/>
        <w:adjustRightInd w:val="0"/>
        <w:ind w:firstLine="709"/>
        <w:rPr>
          <w:rFonts w:cs="Arial"/>
          <w:szCs w:val="20"/>
        </w:rPr>
      </w:pPr>
      <w:r>
        <w:rPr>
          <w:rFonts w:eastAsia="Arial Unicode MS" w:cs="Arial"/>
          <w:kern w:val="2"/>
          <w:szCs w:val="20"/>
        </w:rPr>
        <w:t xml:space="preserve">оформляет расписку о приеме заявления по форме согласно приложению № 4 к настоящему административному регламенту. </w:t>
      </w:r>
      <w:r>
        <w:rPr>
          <w:rFonts w:cs="Arial"/>
          <w:szCs w:val="20"/>
        </w:rPr>
        <w:t xml:space="preserve">Расписка с отметкой о дате приема </w:t>
      </w:r>
      <w:r>
        <w:rPr>
          <w:rFonts w:eastAsia="Arial Unicode MS" w:cs="Arial"/>
          <w:kern w:val="2"/>
          <w:szCs w:val="20"/>
        </w:rPr>
        <w:t>заявления</w:t>
      </w:r>
      <w:r>
        <w:rPr>
          <w:rFonts w:cs="Arial"/>
          <w:szCs w:val="20"/>
        </w:rPr>
        <w:t>, с указанием перечня документов (сведений), которые будут получены по межведомственным запросам, вручается заявителю или направляется ему заказным почтовым отправлением с уведомлением о вручении;</w:t>
      </w:r>
    </w:p>
    <w:p w:rsidR="00E57698" w:rsidRDefault="00E57698" w:rsidP="00E57698">
      <w:pPr>
        <w:ind w:firstLine="709"/>
        <w:rPr>
          <w:rFonts w:cs="Arial"/>
          <w:szCs w:val="20"/>
        </w:rPr>
      </w:pPr>
      <w:r>
        <w:rPr>
          <w:rFonts w:cs="Arial"/>
          <w:szCs w:val="20"/>
        </w:rPr>
        <w:t>информирует заявителя о сроках и способах получения муниципальной услуги;</w:t>
      </w:r>
    </w:p>
    <w:p w:rsidR="00E57698" w:rsidRDefault="00E57698" w:rsidP="00E57698">
      <w:pPr>
        <w:ind w:firstLine="709"/>
        <w:rPr>
          <w:rFonts w:cs="Arial"/>
          <w:iCs/>
          <w:szCs w:val="20"/>
        </w:rPr>
      </w:pPr>
      <w:r>
        <w:rPr>
          <w:rFonts w:cs="Arial"/>
          <w:iCs/>
          <w:szCs w:val="20"/>
        </w:rPr>
        <w:t>передает их специалисту, ответственному за истребование документов.</w:t>
      </w:r>
    </w:p>
    <w:p w:rsidR="00E57698" w:rsidRDefault="00E57698" w:rsidP="00E57698">
      <w:pPr>
        <w:ind w:firstLine="709"/>
        <w:rPr>
          <w:rFonts w:cs="Arial"/>
          <w:szCs w:val="20"/>
        </w:rPr>
      </w:pPr>
      <w:r>
        <w:rPr>
          <w:rFonts w:cs="Arial"/>
          <w:szCs w:val="20"/>
        </w:rPr>
        <w:t>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w:t>
      </w:r>
      <w:r>
        <w:rPr>
          <w:rFonts w:cs="Arial"/>
          <w:bCs/>
          <w:szCs w:val="20"/>
        </w:rPr>
        <w:t xml:space="preserve"> администрацию Макарьевского муниципального района</w:t>
      </w:r>
      <w:r>
        <w:rPr>
          <w:rFonts w:cs="Arial"/>
          <w:iCs/>
          <w:szCs w:val="20"/>
        </w:rPr>
        <w:t>.</w:t>
      </w:r>
    </w:p>
    <w:p w:rsidR="00E57698" w:rsidRDefault="00E57698" w:rsidP="00E57698">
      <w:pPr>
        <w:ind w:firstLine="709"/>
        <w:rPr>
          <w:rFonts w:cs="Arial"/>
          <w:iCs/>
          <w:szCs w:val="20"/>
        </w:rPr>
      </w:pPr>
      <w:r>
        <w:rPr>
          <w:rFonts w:cs="Arial"/>
          <w:szCs w:val="20"/>
        </w:rPr>
        <w:t xml:space="preserve">40. При поступлении заявления по почте </w:t>
      </w:r>
      <w:r>
        <w:rPr>
          <w:rFonts w:cs="Arial"/>
          <w:iCs/>
          <w:szCs w:val="20"/>
        </w:rPr>
        <w:t>специалист, ответственный за прием и регистрацию документов (сведений):</w:t>
      </w:r>
    </w:p>
    <w:p w:rsidR="00E57698" w:rsidRDefault="00E57698" w:rsidP="00E57698">
      <w:pPr>
        <w:autoSpaceDE w:val="0"/>
        <w:autoSpaceDN w:val="0"/>
        <w:adjustRightInd w:val="0"/>
        <w:ind w:firstLine="709"/>
        <w:rPr>
          <w:rFonts w:cs="Arial"/>
          <w:szCs w:val="20"/>
        </w:rPr>
      </w:pPr>
      <w:r>
        <w:rPr>
          <w:rFonts w:cs="Arial"/>
          <w:szCs w:val="20"/>
        </w:rPr>
        <w:t xml:space="preserve">регистрирует в журнале регистрации </w:t>
      </w:r>
      <w:r>
        <w:rPr>
          <w:rFonts w:cs="Arial"/>
          <w:iCs/>
          <w:szCs w:val="20"/>
        </w:rPr>
        <w:t>поступившее</w:t>
      </w:r>
      <w:r>
        <w:rPr>
          <w:rFonts w:cs="Arial"/>
          <w:szCs w:val="20"/>
        </w:rPr>
        <w:t xml:space="preserve"> </w:t>
      </w:r>
      <w:r>
        <w:rPr>
          <w:rFonts w:cs="Arial"/>
          <w:iCs/>
          <w:szCs w:val="20"/>
        </w:rPr>
        <w:t>заявление;</w:t>
      </w:r>
      <w:r>
        <w:rPr>
          <w:rFonts w:cs="Arial"/>
          <w:szCs w:val="20"/>
        </w:rPr>
        <w:t xml:space="preserve"> </w:t>
      </w:r>
    </w:p>
    <w:p w:rsidR="00E57698" w:rsidRDefault="00E57698" w:rsidP="00E57698">
      <w:pPr>
        <w:autoSpaceDE w:val="0"/>
        <w:autoSpaceDN w:val="0"/>
        <w:adjustRightInd w:val="0"/>
        <w:ind w:firstLine="709"/>
        <w:rPr>
          <w:rFonts w:eastAsia="Arial Unicode MS" w:cs="Arial"/>
          <w:kern w:val="2"/>
          <w:szCs w:val="20"/>
        </w:rPr>
      </w:pPr>
      <w:r>
        <w:rPr>
          <w:rFonts w:cs="Arial"/>
          <w:szCs w:val="20"/>
        </w:rPr>
        <w:t xml:space="preserve">сканирует предоставленное заявителем </w:t>
      </w:r>
      <w:r>
        <w:rPr>
          <w:rFonts w:cs="Arial"/>
          <w:iCs/>
          <w:szCs w:val="20"/>
        </w:rPr>
        <w:t>заявление</w:t>
      </w:r>
      <w:r>
        <w:rPr>
          <w:rFonts w:cs="Arial"/>
          <w:szCs w:val="20"/>
        </w:rPr>
        <w:t>, заносит электронный образ документа в учетную карточку обращения электронного журнала регистрации обращений (при наличии технических возможностей);</w:t>
      </w:r>
    </w:p>
    <w:p w:rsidR="00E57698" w:rsidRDefault="00E57698" w:rsidP="00E57698">
      <w:pPr>
        <w:autoSpaceDE w:val="0"/>
        <w:autoSpaceDN w:val="0"/>
        <w:adjustRightInd w:val="0"/>
        <w:ind w:firstLine="709"/>
        <w:rPr>
          <w:rFonts w:cs="Arial"/>
          <w:szCs w:val="20"/>
        </w:rPr>
      </w:pPr>
      <w:r>
        <w:rPr>
          <w:rFonts w:eastAsia="Arial Unicode MS" w:cs="Arial"/>
          <w:kern w:val="2"/>
          <w:szCs w:val="20"/>
        </w:rPr>
        <w:t xml:space="preserve">оформляет расписку о приеме заявления. </w:t>
      </w:r>
      <w:r>
        <w:rPr>
          <w:rFonts w:cs="Arial"/>
          <w:szCs w:val="20"/>
        </w:rPr>
        <w:t xml:space="preserve">Расписка с отметкой о дате приема </w:t>
      </w:r>
      <w:r>
        <w:rPr>
          <w:rFonts w:eastAsia="Arial Unicode MS" w:cs="Arial"/>
          <w:kern w:val="2"/>
          <w:szCs w:val="20"/>
        </w:rPr>
        <w:t>заявления</w:t>
      </w:r>
      <w:r>
        <w:rPr>
          <w:rFonts w:cs="Arial"/>
          <w:szCs w:val="20"/>
        </w:rPr>
        <w:t>, с указанием перечня документов (сведений), которые будут получены по межведомственным запросам, направляется заявителю заказным почтовым отправлением с уведомлением о вручении;</w:t>
      </w:r>
    </w:p>
    <w:p w:rsidR="00E57698" w:rsidRDefault="00E57698" w:rsidP="00E57698">
      <w:pPr>
        <w:ind w:firstLine="709"/>
        <w:rPr>
          <w:rFonts w:cs="Arial"/>
          <w:szCs w:val="20"/>
        </w:rPr>
      </w:pPr>
      <w:r>
        <w:rPr>
          <w:rFonts w:cs="Arial"/>
          <w:iCs/>
          <w:szCs w:val="20"/>
        </w:rPr>
        <w:lastRenderedPageBreak/>
        <w:t>передает их специалисту, ответственному за истребование документов.</w:t>
      </w:r>
    </w:p>
    <w:p w:rsidR="00E57698" w:rsidRDefault="00E57698" w:rsidP="00E57698">
      <w:pPr>
        <w:pStyle w:val="af"/>
        <w:autoSpaceDE w:val="0"/>
        <w:autoSpaceDN w:val="0"/>
        <w:adjustRightInd w:val="0"/>
        <w:ind w:left="0" w:firstLine="709"/>
        <w:rPr>
          <w:rFonts w:cs="Arial"/>
          <w:szCs w:val="20"/>
        </w:rPr>
      </w:pPr>
      <w:r>
        <w:rPr>
          <w:rFonts w:cs="Arial"/>
          <w:szCs w:val="20"/>
        </w:rPr>
        <w:t>41. Особенности приема заявления от заявителя в форме электронного документа.</w:t>
      </w:r>
    </w:p>
    <w:p w:rsidR="00E57698" w:rsidRDefault="00E57698" w:rsidP="00E57698">
      <w:pPr>
        <w:pStyle w:val="af"/>
        <w:autoSpaceDE w:val="0"/>
        <w:autoSpaceDN w:val="0"/>
        <w:adjustRightInd w:val="0"/>
        <w:ind w:left="0" w:firstLine="709"/>
        <w:rPr>
          <w:rFonts w:cs="Arial"/>
          <w:szCs w:val="20"/>
        </w:rPr>
      </w:pPr>
      <w:r>
        <w:rPr>
          <w:rFonts w:cs="Arial"/>
          <w:szCs w:val="20"/>
        </w:rPr>
        <w:t xml:space="preserve">При поступлении </w:t>
      </w:r>
      <w:r>
        <w:rPr>
          <w:rFonts w:cs="Arial"/>
          <w:iCs/>
          <w:szCs w:val="20"/>
        </w:rPr>
        <w:t>заявления</w:t>
      </w:r>
      <w:r>
        <w:rPr>
          <w:rFonts w:cs="Arial"/>
          <w:szCs w:val="20"/>
        </w:rPr>
        <w:t xml:space="preserve"> в электронной форме через региональную информационную систему «Единый портал Костромской области» </w:t>
      </w:r>
      <w:r>
        <w:rPr>
          <w:rFonts w:cs="Arial"/>
          <w:iCs/>
          <w:szCs w:val="20"/>
        </w:rPr>
        <w:t xml:space="preserve">специалист, ответственный за прием и регистрацию документов (сведений), осуществляет </w:t>
      </w:r>
      <w:r>
        <w:rPr>
          <w:rFonts w:cs="Arial"/>
          <w:szCs w:val="20"/>
        </w:rPr>
        <w:t xml:space="preserve">прием </w:t>
      </w:r>
      <w:r>
        <w:rPr>
          <w:rFonts w:cs="Arial"/>
          <w:iCs/>
          <w:szCs w:val="20"/>
        </w:rPr>
        <w:t>заявления</w:t>
      </w:r>
      <w:r>
        <w:rPr>
          <w:rFonts w:cs="Arial"/>
          <w:szCs w:val="20"/>
        </w:rPr>
        <w:t xml:space="preserve"> с учетом следующих особенностей:</w:t>
      </w:r>
    </w:p>
    <w:p w:rsidR="00E57698" w:rsidRDefault="00E57698" w:rsidP="00E57698">
      <w:pPr>
        <w:tabs>
          <w:tab w:val="left" w:pos="426"/>
        </w:tabs>
        <w:ind w:firstLine="709"/>
        <w:rPr>
          <w:rFonts w:cs="Arial"/>
          <w:szCs w:val="20"/>
        </w:rPr>
      </w:pPr>
      <w:r>
        <w:rPr>
          <w:rFonts w:cs="Arial"/>
          <w:szCs w:val="20"/>
        </w:rPr>
        <w:t xml:space="preserve">1) оформляет </w:t>
      </w:r>
      <w:r>
        <w:rPr>
          <w:rFonts w:cs="Arial"/>
          <w:iCs/>
          <w:szCs w:val="20"/>
        </w:rPr>
        <w:t>заявление</w:t>
      </w:r>
      <w:r>
        <w:rPr>
          <w:rFonts w:cs="Arial"/>
          <w:szCs w:val="20"/>
        </w:rPr>
        <w:t xml:space="preserve"> на бумажном носителе, заверяя его надписью «копия верна», датой, подписью и печатью </w:t>
      </w:r>
      <w:r>
        <w:rPr>
          <w:rFonts w:cs="Arial"/>
          <w:bCs/>
          <w:szCs w:val="20"/>
        </w:rPr>
        <w:t>администрации Макарьевского муниципального района</w:t>
      </w:r>
      <w:r>
        <w:rPr>
          <w:rFonts w:cs="Arial"/>
          <w:szCs w:val="20"/>
        </w:rPr>
        <w:t xml:space="preserve">. </w:t>
      </w:r>
    </w:p>
    <w:p w:rsidR="00E57698" w:rsidRDefault="00E57698" w:rsidP="00E57698">
      <w:pPr>
        <w:tabs>
          <w:tab w:val="left" w:pos="426"/>
        </w:tabs>
        <w:ind w:firstLine="709"/>
        <w:rPr>
          <w:rFonts w:cs="Arial"/>
          <w:szCs w:val="20"/>
        </w:rPr>
      </w:pPr>
      <w:r>
        <w:rPr>
          <w:rFonts w:cs="Arial"/>
          <w:szCs w:val="20"/>
        </w:rPr>
        <w:t xml:space="preserve">2) регистрирует </w:t>
      </w:r>
      <w:r>
        <w:rPr>
          <w:rFonts w:cs="Arial"/>
          <w:iCs/>
          <w:szCs w:val="20"/>
        </w:rPr>
        <w:t>заявление</w:t>
      </w:r>
      <w:r>
        <w:rPr>
          <w:rFonts w:cs="Arial"/>
          <w:szCs w:val="20"/>
        </w:rPr>
        <w:t xml:space="preserve"> в журнале регистрации</w:t>
      </w:r>
      <w:r>
        <w:rPr>
          <w:rFonts w:cs="Arial"/>
          <w:iCs/>
          <w:szCs w:val="20"/>
        </w:rPr>
        <w:t>.</w:t>
      </w:r>
      <w:r>
        <w:rPr>
          <w:rFonts w:cs="Arial"/>
          <w:bCs/>
          <w:szCs w:val="20"/>
        </w:rPr>
        <w:t xml:space="preserve"> </w:t>
      </w:r>
      <w:r>
        <w:rPr>
          <w:rFonts w:cs="Arial"/>
          <w:szCs w:val="20"/>
        </w:rPr>
        <w:t xml:space="preserve">Регистрация </w:t>
      </w:r>
      <w:r>
        <w:rPr>
          <w:rFonts w:cs="Arial"/>
          <w:iCs/>
          <w:szCs w:val="20"/>
        </w:rPr>
        <w:t>заявления</w:t>
      </w:r>
      <w:r>
        <w:rPr>
          <w:rFonts w:cs="Arial"/>
          <w:szCs w:val="20"/>
        </w:rPr>
        <w:t xml:space="preserve">, сформированного и отправленного через региональную информационную систему «Единый портал Костромской области» в выходные дни, праздничные дни, после окончания рабочего дня согласно графику работы </w:t>
      </w:r>
      <w:r>
        <w:rPr>
          <w:rFonts w:cs="Arial"/>
          <w:bCs/>
          <w:szCs w:val="20"/>
        </w:rPr>
        <w:t>администрации Макарьевского муниципального района</w:t>
      </w:r>
      <w:r>
        <w:rPr>
          <w:rFonts w:cs="Arial"/>
          <w:szCs w:val="20"/>
        </w:rPr>
        <w:t xml:space="preserve"> производится в следующий рабочий день;</w:t>
      </w:r>
    </w:p>
    <w:p w:rsidR="00E57698" w:rsidRDefault="00E57698" w:rsidP="00E57698">
      <w:pPr>
        <w:autoSpaceDE w:val="0"/>
        <w:autoSpaceDN w:val="0"/>
        <w:adjustRightInd w:val="0"/>
        <w:ind w:firstLine="709"/>
        <w:rPr>
          <w:rFonts w:cs="Arial"/>
          <w:iCs/>
          <w:szCs w:val="20"/>
        </w:rPr>
      </w:pPr>
      <w:r>
        <w:rPr>
          <w:rFonts w:cs="Arial"/>
          <w:szCs w:val="20"/>
        </w:rPr>
        <w:t xml:space="preserve">3) отказывает в регистрации </w:t>
      </w:r>
      <w:r>
        <w:rPr>
          <w:rFonts w:cs="Arial"/>
          <w:iCs/>
          <w:szCs w:val="20"/>
        </w:rPr>
        <w:t xml:space="preserve">заявления (с последующим направлением уведомления в электронной форме) в случаях если: </w:t>
      </w:r>
    </w:p>
    <w:p w:rsidR="00E57698" w:rsidRDefault="00E57698" w:rsidP="00E57698">
      <w:pPr>
        <w:autoSpaceDE w:val="0"/>
        <w:autoSpaceDN w:val="0"/>
        <w:adjustRightInd w:val="0"/>
        <w:ind w:firstLine="709"/>
        <w:rPr>
          <w:rFonts w:cs="Arial"/>
          <w:szCs w:val="20"/>
        </w:rPr>
      </w:pPr>
      <w:r>
        <w:rPr>
          <w:rFonts w:cs="Arial"/>
          <w:szCs w:val="20"/>
        </w:rPr>
        <w:t>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E57698" w:rsidRDefault="00E57698" w:rsidP="00E57698">
      <w:pPr>
        <w:tabs>
          <w:tab w:val="left" w:pos="426"/>
        </w:tabs>
        <w:ind w:firstLine="709"/>
        <w:rPr>
          <w:rFonts w:cs="Arial"/>
          <w:szCs w:val="20"/>
        </w:rPr>
      </w:pPr>
      <w:r>
        <w:rPr>
          <w:rFonts w:cs="Arial"/>
          <w:szCs w:val="20"/>
        </w:rPr>
        <w:t>если заявление поступило с пустыми полями;</w:t>
      </w:r>
    </w:p>
    <w:p w:rsidR="00E57698" w:rsidRDefault="00E57698" w:rsidP="00E57698">
      <w:pPr>
        <w:tabs>
          <w:tab w:val="left" w:pos="426"/>
        </w:tabs>
        <w:ind w:firstLine="709"/>
        <w:rPr>
          <w:rFonts w:cs="Arial"/>
          <w:szCs w:val="20"/>
        </w:rPr>
      </w:pPr>
      <w:r>
        <w:rPr>
          <w:rFonts w:cs="Arial"/>
          <w:szCs w:val="20"/>
        </w:rPr>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Pr>
          <w:rFonts w:cs="Arial"/>
          <w:iCs/>
          <w:szCs w:val="20"/>
        </w:rPr>
        <w:t>предусмотренному пунктом 14 настоящего административного регламента</w:t>
      </w:r>
      <w:r>
        <w:rPr>
          <w:rFonts w:cs="Arial"/>
          <w:szCs w:val="20"/>
        </w:rPr>
        <w:t>.</w:t>
      </w:r>
    </w:p>
    <w:p w:rsidR="00E57698" w:rsidRDefault="00E57698" w:rsidP="00E57698">
      <w:pPr>
        <w:autoSpaceDE w:val="0"/>
        <w:autoSpaceDN w:val="0"/>
        <w:adjustRightInd w:val="0"/>
        <w:ind w:firstLine="709"/>
        <w:rPr>
          <w:rFonts w:cs="Arial"/>
          <w:szCs w:val="20"/>
        </w:rPr>
      </w:pPr>
      <w:r>
        <w:rPr>
          <w:rFonts w:cs="Arial"/>
          <w:szCs w:val="20"/>
        </w:rPr>
        <w:t xml:space="preserve">4) уведомляет заявителя путем направления электронной расписки в получении </w:t>
      </w:r>
      <w:r>
        <w:rPr>
          <w:rFonts w:cs="Arial"/>
          <w:iCs/>
          <w:szCs w:val="20"/>
        </w:rPr>
        <w:t>заявления</w:t>
      </w:r>
      <w:r>
        <w:rPr>
          <w:rFonts w:cs="Arial"/>
          <w:szCs w:val="20"/>
        </w:rPr>
        <w:t xml:space="preserve"> в форме электронного документа, подписанного электронной подписью </w:t>
      </w:r>
      <w:r>
        <w:rPr>
          <w:rFonts w:cs="Arial"/>
          <w:iCs/>
          <w:szCs w:val="20"/>
        </w:rPr>
        <w:t>специалиста, ответственного за прием и регистрацию документов (сведений)</w:t>
      </w:r>
      <w:r>
        <w:rPr>
          <w:rFonts w:cs="Arial"/>
          <w:szCs w:val="20"/>
        </w:rPr>
        <w:t xml:space="preserve"> (далее - электронная расписка). В электронной расписке указываются входящий регистрационный номер </w:t>
      </w:r>
      <w:r>
        <w:rPr>
          <w:rFonts w:cs="Arial"/>
          <w:iCs/>
          <w:szCs w:val="20"/>
        </w:rPr>
        <w:t>заявления</w:t>
      </w:r>
      <w:r>
        <w:rPr>
          <w:rFonts w:cs="Arial"/>
          <w:szCs w:val="20"/>
        </w:rPr>
        <w:t xml:space="preserve">, дата получения </w:t>
      </w:r>
      <w:r>
        <w:rPr>
          <w:rFonts w:cs="Arial"/>
          <w:iCs/>
          <w:szCs w:val="20"/>
        </w:rPr>
        <w:t>заявления</w:t>
      </w:r>
      <w:r>
        <w:rPr>
          <w:rFonts w:cs="Arial"/>
          <w:szCs w:val="20"/>
        </w:rPr>
        <w:t>, представленного заявителем в форме электронного документа и перечень документов (сведений), которые будут получены по межведомственным запросам. Электронная расписка выдается посредством отправки соответствующего статуса;</w:t>
      </w:r>
    </w:p>
    <w:p w:rsidR="00E57698" w:rsidRDefault="00E57698" w:rsidP="00E57698">
      <w:pPr>
        <w:ind w:firstLine="709"/>
        <w:rPr>
          <w:rFonts w:cs="Arial"/>
          <w:szCs w:val="20"/>
        </w:rPr>
      </w:pPr>
      <w:r>
        <w:rPr>
          <w:rFonts w:cs="Arial"/>
          <w:szCs w:val="20"/>
        </w:rPr>
        <w:t>5) передает в отдел архитектуры, строительства и инфраструктуры</w:t>
      </w:r>
      <w:r>
        <w:rPr>
          <w:rFonts w:cs="Arial"/>
          <w:iCs/>
          <w:szCs w:val="20"/>
        </w:rPr>
        <w:t xml:space="preserve"> </w:t>
      </w:r>
      <w:r>
        <w:rPr>
          <w:rFonts w:cs="Arial"/>
          <w:szCs w:val="20"/>
        </w:rPr>
        <w:t>зарегистрированный комплект документов.</w:t>
      </w:r>
      <w:r>
        <w:rPr>
          <w:rStyle w:val="af2"/>
          <w:rFonts w:ascii="Arial" w:hAnsi="Arial" w:cs="Arial"/>
          <w:szCs w:val="20"/>
        </w:rPr>
        <w:footnoteReference w:id="2"/>
      </w:r>
    </w:p>
    <w:p w:rsidR="00E57698" w:rsidRDefault="00E57698" w:rsidP="00E57698">
      <w:pPr>
        <w:pStyle w:val="aa"/>
        <w:tabs>
          <w:tab w:val="left" w:pos="-3119"/>
        </w:tabs>
        <w:spacing w:after="0"/>
        <w:ind w:left="0" w:firstLine="709"/>
        <w:rPr>
          <w:rFonts w:cs="Arial"/>
          <w:szCs w:val="20"/>
        </w:rPr>
      </w:pPr>
      <w:r>
        <w:rPr>
          <w:rFonts w:cs="Arial"/>
          <w:szCs w:val="20"/>
        </w:rPr>
        <w:t>Срок исполнения административной процедуры – не позднее 1 рабочего дня, следующего за днем получения заявления.</w:t>
      </w:r>
    </w:p>
    <w:p w:rsidR="00E57698" w:rsidRDefault="00E57698" w:rsidP="00E57698">
      <w:pPr>
        <w:pStyle w:val="aa"/>
        <w:tabs>
          <w:tab w:val="left" w:pos="-3119"/>
        </w:tabs>
        <w:spacing w:after="0"/>
        <w:ind w:left="0" w:firstLine="709"/>
        <w:rPr>
          <w:rFonts w:cs="Arial"/>
          <w:szCs w:val="20"/>
          <w:vertAlign w:val="superscript"/>
        </w:rPr>
      </w:pPr>
      <w:r>
        <w:rPr>
          <w:rFonts w:cs="Arial"/>
          <w:szCs w:val="20"/>
        </w:rPr>
        <w:t>42. Результатом исполнения административной процедуры является прием и регистрация в журнале регистрации</w:t>
      </w:r>
      <w:r>
        <w:rPr>
          <w:rFonts w:cs="Arial"/>
          <w:iCs/>
          <w:szCs w:val="20"/>
        </w:rPr>
        <w:t xml:space="preserve"> заявления</w:t>
      </w:r>
      <w:r>
        <w:rPr>
          <w:rFonts w:cs="Arial"/>
          <w:szCs w:val="20"/>
        </w:rPr>
        <w:t xml:space="preserve"> о предоставлении муниципальной услуги и передача его в отдел архитектуры, строительства и инфраструктуры, либо уведомление заявителя в электронной форме об отказе в регистрации заявления</w:t>
      </w:r>
      <w:r>
        <w:rPr>
          <w:rFonts w:cs="Arial"/>
          <w:iCs/>
          <w:szCs w:val="20"/>
        </w:rPr>
        <w:t xml:space="preserve">. </w:t>
      </w:r>
    </w:p>
    <w:p w:rsidR="00E57698" w:rsidRDefault="00E57698" w:rsidP="00E57698">
      <w:pPr>
        <w:ind w:firstLine="709"/>
        <w:rPr>
          <w:rFonts w:cs="Arial"/>
          <w:iCs/>
          <w:szCs w:val="20"/>
        </w:rPr>
      </w:pPr>
      <w:r>
        <w:rPr>
          <w:rFonts w:cs="Arial"/>
          <w:szCs w:val="20"/>
        </w:rPr>
        <w:lastRenderedPageBreak/>
        <w:t>43. Максимальный срок исполнения административных действий составляет 15</w:t>
      </w:r>
      <w:r>
        <w:rPr>
          <w:rFonts w:cs="Arial"/>
          <w:iCs/>
          <w:szCs w:val="20"/>
        </w:rPr>
        <w:t xml:space="preserve"> (минут, часов).</w:t>
      </w:r>
    </w:p>
    <w:p w:rsidR="00E57698" w:rsidRDefault="00E57698" w:rsidP="00E57698">
      <w:pPr>
        <w:ind w:firstLine="709"/>
        <w:rPr>
          <w:rFonts w:cs="Arial"/>
          <w:iCs/>
          <w:szCs w:val="20"/>
        </w:rPr>
      </w:pPr>
      <w:r>
        <w:rPr>
          <w:rFonts w:cs="Arial"/>
          <w:szCs w:val="20"/>
        </w:rPr>
        <w:t>Максимальный срок исполнения административной процедуры составляет</w:t>
      </w:r>
      <w:r>
        <w:rPr>
          <w:rFonts w:cs="Arial"/>
          <w:iCs/>
          <w:szCs w:val="20"/>
        </w:rPr>
        <w:t xml:space="preserve"> 1 день.</w:t>
      </w:r>
    </w:p>
    <w:p w:rsidR="00E57698" w:rsidRDefault="00E57698" w:rsidP="00E57698">
      <w:pPr>
        <w:ind w:firstLine="709"/>
        <w:rPr>
          <w:rFonts w:cs="Arial"/>
          <w:iCs/>
          <w:szCs w:val="20"/>
        </w:rPr>
      </w:pPr>
    </w:p>
    <w:p w:rsidR="00E57698" w:rsidRDefault="00E57698" w:rsidP="00E57698">
      <w:pPr>
        <w:ind w:firstLine="709"/>
        <w:rPr>
          <w:rFonts w:cs="Arial"/>
          <w:iCs/>
          <w:szCs w:val="20"/>
        </w:rPr>
      </w:pPr>
      <w:r>
        <w:rPr>
          <w:rFonts w:cs="Arial"/>
          <w:szCs w:val="20"/>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E57698" w:rsidRDefault="00E57698" w:rsidP="00E57698">
      <w:pPr>
        <w:ind w:firstLine="709"/>
        <w:rPr>
          <w:rFonts w:cs="Arial"/>
          <w:szCs w:val="20"/>
        </w:rPr>
      </w:pPr>
    </w:p>
    <w:p w:rsidR="00E57698" w:rsidRDefault="00E57698" w:rsidP="00E57698">
      <w:pPr>
        <w:ind w:firstLine="709"/>
        <w:rPr>
          <w:rFonts w:cs="Arial"/>
          <w:strike/>
          <w:szCs w:val="20"/>
        </w:rPr>
      </w:pPr>
      <w:r>
        <w:rPr>
          <w:rFonts w:cs="Arial"/>
          <w:szCs w:val="20"/>
        </w:rPr>
        <w:t xml:space="preserve">44. Основанием для начала административной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прием и регистрация в </w:t>
      </w:r>
      <w:r>
        <w:rPr>
          <w:rFonts w:cs="Arial"/>
          <w:iCs/>
          <w:szCs w:val="20"/>
        </w:rPr>
        <w:t>журнале регистрации заявления</w:t>
      </w:r>
      <w:r>
        <w:rPr>
          <w:rFonts w:cs="Arial"/>
          <w:szCs w:val="20"/>
        </w:rPr>
        <w:t xml:space="preserve"> о предоставлении муниципальной услуги.</w:t>
      </w:r>
    </w:p>
    <w:p w:rsidR="00E57698" w:rsidRDefault="00E57698" w:rsidP="00E57698">
      <w:pPr>
        <w:ind w:firstLine="709"/>
        <w:rPr>
          <w:rFonts w:cs="Arial"/>
          <w:szCs w:val="20"/>
        </w:rPr>
      </w:pPr>
      <w:r>
        <w:rPr>
          <w:rFonts w:cs="Arial"/>
          <w:szCs w:val="20"/>
        </w:rPr>
        <w:t>45. 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Pr>
          <w:rFonts w:cs="Arial"/>
          <w:iCs/>
          <w:szCs w:val="20"/>
        </w:rPr>
        <w:t>пециалистом, ответственным за истребование документов, который уполномочен</w:t>
      </w:r>
      <w:r>
        <w:rPr>
          <w:rFonts w:cs="Arial"/>
          <w:szCs w:val="20"/>
        </w:rPr>
        <w:t xml:space="preserve"> на выполнение данных административных действий администрацией Макарьевского муниципального района.</w:t>
      </w:r>
    </w:p>
    <w:p w:rsidR="00E57698" w:rsidRDefault="00E57698" w:rsidP="00E57698">
      <w:pPr>
        <w:ind w:firstLine="709"/>
        <w:rPr>
          <w:rFonts w:cs="Arial"/>
          <w:szCs w:val="20"/>
        </w:rPr>
      </w:pPr>
      <w:r>
        <w:rPr>
          <w:rFonts w:cs="Arial"/>
          <w:szCs w:val="20"/>
        </w:rPr>
        <w:t xml:space="preserve">46. </w:t>
      </w:r>
      <w:r>
        <w:rPr>
          <w:rFonts w:cs="Arial"/>
          <w:iCs/>
          <w:szCs w:val="20"/>
        </w:rPr>
        <w:t>Специалист, ответственный за истребование документов,</w:t>
      </w:r>
      <w:r>
        <w:rPr>
          <w:rFonts w:cs="Arial"/>
          <w:szCs w:val="20"/>
        </w:rPr>
        <w:t xml:space="preserve"> оформляет и направляет в соответствии с установленным порядком межведомственного взаимодействия запросы в:</w:t>
      </w:r>
    </w:p>
    <w:p w:rsidR="00E57698" w:rsidRDefault="00E57698" w:rsidP="00E57698">
      <w:pPr>
        <w:ind w:firstLine="709"/>
        <w:rPr>
          <w:rFonts w:cs="Arial"/>
          <w:szCs w:val="20"/>
        </w:rPr>
      </w:pPr>
      <w:r>
        <w:rPr>
          <w:rFonts w:cs="Arial"/>
          <w:szCs w:val="20"/>
        </w:rPr>
        <w:t>Федеральную службу государственной регистрации, кадастра и картографии (Росреестр) для получения выписки из Единого государственного реестра прав на недвижимое имущество и сделок с ним, кадастрового паспорта объекта недвижимости, кадастровой выписки об объекте недвижимости;</w:t>
      </w:r>
    </w:p>
    <w:p w:rsidR="00E57698" w:rsidRDefault="00E57698" w:rsidP="00E57698">
      <w:pPr>
        <w:ind w:firstLine="709"/>
        <w:rPr>
          <w:rFonts w:eastAsia="Arial Unicode MS" w:cs="Arial"/>
          <w:kern w:val="2"/>
          <w:szCs w:val="20"/>
        </w:rPr>
      </w:pPr>
      <w:r>
        <w:rPr>
          <w:rFonts w:eastAsia="Arial Unicode MS" w:cs="Arial"/>
          <w:kern w:val="2"/>
          <w:szCs w:val="20"/>
        </w:rPr>
        <w:t>исполнительные органы государственной власти Костромской области, уполномоченные в области государственной охраны объектов культурного наследия, в случае, если строительные изменения недвижимости предполагается осуществлять применительно к объектам недвижимости, которые в соответствии с действующим законодательством являются объектами культурного наследия (памятники истории и культуры), с целью получения документов (сведений) об объектах культурного наследия;</w:t>
      </w:r>
    </w:p>
    <w:p w:rsidR="00E57698" w:rsidRDefault="00E57698" w:rsidP="00E57698">
      <w:pPr>
        <w:ind w:firstLine="709"/>
        <w:rPr>
          <w:rFonts w:eastAsia="Arial Unicode MS" w:cs="Arial"/>
          <w:kern w:val="2"/>
          <w:szCs w:val="20"/>
        </w:rPr>
      </w:pPr>
      <w:r>
        <w:rPr>
          <w:rFonts w:eastAsia="Arial Unicode MS" w:cs="Arial"/>
          <w:kern w:val="2"/>
          <w:szCs w:val="20"/>
        </w:rPr>
        <w:t>исполнительные органы государственной власти Костромской области, осуществляющие функции по управлению, координации и нормативно-правовому регулированию в сфере управления и распоряжения государственным имуществом и земельными участками Костромской области с целью получения документов (сведений) о правах на земельный участок, находящихся в распоряжении указанного органа.</w:t>
      </w:r>
    </w:p>
    <w:p w:rsidR="00E57698" w:rsidRDefault="00E57698" w:rsidP="00E57698">
      <w:pPr>
        <w:ind w:firstLine="709"/>
        <w:rPr>
          <w:rFonts w:cs="Arial"/>
          <w:szCs w:val="20"/>
        </w:rPr>
      </w:pPr>
      <w:r>
        <w:rPr>
          <w:rFonts w:eastAsia="Arial Unicode MS" w:cs="Arial"/>
          <w:kern w:val="2"/>
          <w:szCs w:val="20"/>
        </w:rPr>
        <w:t xml:space="preserve">Заявитель вправе самостоятельно представить в </w:t>
      </w:r>
      <w:r>
        <w:rPr>
          <w:rFonts w:cs="Arial"/>
          <w:szCs w:val="20"/>
        </w:rPr>
        <w:t>администрацию Макарьевского муниципального района</w:t>
      </w:r>
      <w:r>
        <w:rPr>
          <w:rFonts w:eastAsia="Arial Unicode MS" w:cs="Arial"/>
          <w:kern w:val="2"/>
          <w:szCs w:val="20"/>
        </w:rPr>
        <w:t xml:space="preserve"> документы, указанные в настоящем пункте настоящего административного регламента.</w:t>
      </w:r>
    </w:p>
    <w:p w:rsidR="00E57698" w:rsidRDefault="00E57698" w:rsidP="00E57698">
      <w:pPr>
        <w:ind w:firstLine="709"/>
        <w:rPr>
          <w:rFonts w:cs="Arial"/>
          <w:strike/>
          <w:szCs w:val="20"/>
        </w:rPr>
      </w:pPr>
      <w:r>
        <w:rPr>
          <w:rFonts w:cs="Arial"/>
          <w:szCs w:val="20"/>
        </w:rPr>
        <w:t xml:space="preserve">47. </w:t>
      </w:r>
      <w:r>
        <w:rPr>
          <w:rFonts w:cs="Arial"/>
          <w:noProof/>
          <w:szCs w:val="20"/>
        </w:rPr>
        <w:t>Письменый межведомственный запрос должен содержать:</w:t>
      </w:r>
    </w:p>
    <w:p w:rsidR="00E57698" w:rsidRDefault="00E57698" w:rsidP="00E57698">
      <w:pPr>
        <w:autoSpaceDE w:val="0"/>
        <w:autoSpaceDN w:val="0"/>
        <w:adjustRightInd w:val="0"/>
        <w:ind w:firstLine="709"/>
        <w:rPr>
          <w:rFonts w:cs="Arial"/>
          <w:szCs w:val="20"/>
        </w:rPr>
      </w:pPr>
      <w:r>
        <w:rPr>
          <w:rFonts w:cs="Arial"/>
          <w:szCs w:val="20"/>
        </w:rPr>
        <w:t>1) наименование органа или организации, направляющих межведомственный запрос;</w:t>
      </w:r>
    </w:p>
    <w:p w:rsidR="00E57698" w:rsidRDefault="00E57698" w:rsidP="00E57698">
      <w:pPr>
        <w:autoSpaceDE w:val="0"/>
        <w:autoSpaceDN w:val="0"/>
        <w:adjustRightInd w:val="0"/>
        <w:ind w:firstLine="709"/>
        <w:rPr>
          <w:rFonts w:cs="Arial"/>
          <w:szCs w:val="20"/>
        </w:rPr>
      </w:pPr>
      <w:r>
        <w:rPr>
          <w:rFonts w:cs="Arial"/>
          <w:szCs w:val="20"/>
        </w:rPr>
        <w:lastRenderedPageBreak/>
        <w:t>2) наименование органа или организации, в адрес которых направляется межведомственный запрос;</w:t>
      </w:r>
    </w:p>
    <w:p w:rsidR="00E57698" w:rsidRDefault="00E57698" w:rsidP="00E57698">
      <w:pPr>
        <w:autoSpaceDE w:val="0"/>
        <w:autoSpaceDN w:val="0"/>
        <w:adjustRightInd w:val="0"/>
        <w:ind w:firstLine="709"/>
        <w:rPr>
          <w:rFonts w:cs="Arial"/>
          <w:szCs w:val="20"/>
        </w:rPr>
      </w:pPr>
      <w:r>
        <w:rPr>
          <w:rFonts w:cs="Arial"/>
          <w:szCs w:val="20"/>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57698" w:rsidRDefault="00E57698" w:rsidP="00E57698">
      <w:pPr>
        <w:autoSpaceDE w:val="0"/>
        <w:autoSpaceDN w:val="0"/>
        <w:adjustRightInd w:val="0"/>
        <w:ind w:firstLine="709"/>
        <w:rPr>
          <w:rFonts w:cs="Arial"/>
          <w:szCs w:val="20"/>
        </w:rPr>
      </w:pPr>
      <w:r>
        <w:rPr>
          <w:rFonts w:cs="Arial"/>
          <w:szCs w:val="20"/>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E57698" w:rsidRDefault="00E57698" w:rsidP="00E57698">
      <w:pPr>
        <w:autoSpaceDE w:val="0"/>
        <w:autoSpaceDN w:val="0"/>
        <w:adjustRightInd w:val="0"/>
        <w:ind w:firstLine="709"/>
        <w:rPr>
          <w:rFonts w:cs="Arial"/>
          <w:szCs w:val="20"/>
        </w:rPr>
      </w:pPr>
      <w:r>
        <w:rPr>
          <w:rFonts w:cs="Arial"/>
          <w:szCs w:val="20"/>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57698" w:rsidRDefault="00E57698" w:rsidP="00E57698">
      <w:pPr>
        <w:autoSpaceDE w:val="0"/>
        <w:autoSpaceDN w:val="0"/>
        <w:adjustRightInd w:val="0"/>
        <w:ind w:firstLine="709"/>
        <w:rPr>
          <w:rFonts w:cs="Arial"/>
          <w:szCs w:val="20"/>
        </w:rPr>
      </w:pPr>
      <w:r>
        <w:rPr>
          <w:rFonts w:cs="Arial"/>
          <w:szCs w:val="20"/>
        </w:rPr>
        <w:t>6) контактная информация для направления ответа на межведомственный запрос;</w:t>
      </w:r>
    </w:p>
    <w:p w:rsidR="00E57698" w:rsidRDefault="00E57698" w:rsidP="00E57698">
      <w:pPr>
        <w:autoSpaceDE w:val="0"/>
        <w:autoSpaceDN w:val="0"/>
        <w:adjustRightInd w:val="0"/>
        <w:ind w:firstLine="709"/>
        <w:rPr>
          <w:rFonts w:cs="Arial"/>
          <w:szCs w:val="20"/>
        </w:rPr>
      </w:pPr>
      <w:r>
        <w:rPr>
          <w:rFonts w:cs="Arial"/>
          <w:szCs w:val="20"/>
        </w:rPr>
        <w:t>7) дата направления межведомственного запроса;</w:t>
      </w:r>
    </w:p>
    <w:p w:rsidR="00E57698" w:rsidRDefault="00E57698" w:rsidP="00E57698">
      <w:pPr>
        <w:autoSpaceDE w:val="0"/>
        <w:autoSpaceDN w:val="0"/>
        <w:adjustRightInd w:val="0"/>
        <w:ind w:firstLine="709"/>
        <w:rPr>
          <w:rFonts w:cs="Arial"/>
          <w:szCs w:val="20"/>
        </w:rPr>
      </w:pPr>
      <w:r>
        <w:rPr>
          <w:rFonts w:cs="Arial"/>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57698" w:rsidRDefault="00E57698" w:rsidP="00E57698">
      <w:pPr>
        <w:ind w:firstLine="709"/>
        <w:rPr>
          <w:rFonts w:cs="Arial"/>
          <w:szCs w:val="20"/>
        </w:rPr>
      </w:pPr>
      <w:r>
        <w:rPr>
          <w:rFonts w:cs="Arial"/>
          <w:szCs w:val="20"/>
        </w:rPr>
        <w:t xml:space="preserve">9) информация о факте получения согласия от заявителя, о представлении информации, доступ к которой ограничен федеральными </w:t>
      </w:r>
      <w:hyperlink r:id="rId24" w:history="1">
        <w:r>
          <w:rPr>
            <w:rStyle w:val="a3"/>
            <w:szCs w:val="20"/>
          </w:rPr>
          <w:t>законами</w:t>
        </w:r>
      </w:hyperlink>
      <w:r>
        <w:rPr>
          <w:rFonts w:cs="Arial"/>
          <w:szCs w:val="20"/>
        </w:rPr>
        <w:t xml:space="preserve"> (при направлении межведомственного запроса о представлении информации, доступ к которой ограничен федеральными </w:t>
      </w:r>
      <w:hyperlink r:id="rId25" w:history="1">
        <w:r>
          <w:rPr>
            <w:rStyle w:val="a3"/>
            <w:szCs w:val="20"/>
          </w:rPr>
          <w:t>законами</w:t>
        </w:r>
      </w:hyperlink>
      <w:r>
        <w:rPr>
          <w:rFonts w:cs="Arial"/>
          <w:szCs w:val="20"/>
        </w:rPr>
        <w:t>).</w:t>
      </w:r>
    </w:p>
    <w:p w:rsidR="00E57698" w:rsidRDefault="00E57698" w:rsidP="00E57698">
      <w:pPr>
        <w:autoSpaceDE w:val="0"/>
        <w:autoSpaceDN w:val="0"/>
        <w:adjustRightInd w:val="0"/>
        <w:ind w:firstLine="709"/>
        <w:rPr>
          <w:rFonts w:cs="Arial"/>
          <w:szCs w:val="20"/>
        </w:rPr>
      </w:pPr>
      <w:r>
        <w:rPr>
          <w:rFonts w:cs="Arial"/>
          <w:szCs w:val="20"/>
        </w:rPr>
        <w:t>48.</w:t>
      </w:r>
      <w:r>
        <w:rPr>
          <w:rFonts w:cs="Arial"/>
          <w:noProof/>
          <w:szCs w:val="20"/>
        </w:rPr>
        <w:t xml:space="preserve"> </w:t>
      </w:r>
      <w:r>
        <w:rPr>
          <w:rFonts w:cs="Arial"/>
          <w:szCs w:val="20"/>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E57698" w:rsidRDefault="00E57698" w:rsidP="00E57698">
      <w:pPr>
        <w:autoSpaceDE w:val="0"/>
        <w:autoSpaceDN w:val="0"/>
        <w:adjustRightInd w:val="0"/>
        <w:ind w:firstLine="709"/>
        <w:rPr>
          <w:rFonts w:cs="Arial"/>
          <w:bCs/>
          <w:szCs w:val="20"/>
        </w:rPr>
      </w:pPr>
      <w:r>
        <w:rPr>
          <w:rFonts w:cs="Arial"/>
          <w:bCs/>
          <w:szCs w:val="20"/>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E57698" w:rsidRDefault="00E57698" w:rsidP="00E57698">
      <w:pPr>
        <w:autoSpaceDE w:val="0"/>
        <w:autoSpaceDN w:val="0"/>
        <w:adjustRightInd w:val="0"/>
        <w:ind w:firstLine="709"/>
        <w:rPr>
          <w:rFonts w:cs="Arial"/>
          <w:bCs/>
          <w:szCs w:val="20"/>
        </w:rPr>
      </w:pPr>
      <w:r>
        <w:rPr>
          <w:rFonts w:cs="Arial"/>
          <w:bCs/>
          <w:szCs w:val="2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E57698" w:rsidRDefault="00E57698" w:rsidP="00E57698">
      <w:pPr>
        <w:autoSpaceDE w:val="0"/>
        <w:autoSpaceDN w:val="0"/>
        <w:adjustRightInd w:val="0"/>
        <w:ind w:firstLine="709"/>
        <w:rPr>
          <w:rFonts w:cs="Arial"/>
          <w:szCs w:val="20"/>
        </w:rPr>
      </w:pPr>
      <w:r>
        <w:rPr>
          <w:rFonts w:cs="Arial"/>
          <w:szCs w:val="20"/>
        </w:rPr>
        <w:t>В случае обращения заявителя за получением муниципальной услуги посредством региональной информационной системы «Единый портал Костромской области» ему направляется уведомление о факте отправки межведомственных запросов.</w:t>
      </w:r>
    </w:p>
    <w:p w:rsidR="00E57698" w:rsidRDefault="00E57698" w:rsidP="00E57698">
      <w:pPr>
        <w:autoSpaceDE w:val="0"/>
        <w:autoSpaceDN w:val="0"/>
        <w:adjustRightInd w:val="0"/>
        <w:ind w:firstLine="709"/>
        <w:rPr>
          <w:rFonts w:cs="Arial"/>
          <w:szCs w:val="20"/>
        </w:rPr>
      </w:pPr>
      <w:r>
        <w:rPr>
          <w:rFonts w:cs="Arial"/>
          <w:szCs w:val="20"/>
        </w:rPr>
        <w:t xml:space="preserve">49. При поступлении ответов на запросы от органов и организаций </w:t>
      </w:r>
      <w:r>
        <w:rPr>
          <w:rFonts w:cs="Arial"/>
          <w:iCs/>
          <w:szCs w:val="20"/>
        </w:rPr>
        <w:t>специалист, ответственный за истребование документов</w:t>
      </w:r>
      <w:r>
        <w:rPr>
          <w:rFonts w:cs="Arial"/>
          <w:szCs w:val="20"/>
        </w:rPr>
        <w:t>:</w:t>
      </w:r>
    </w:p>
    <w:p w:rsidR="00E57698" w:rsidRDefault="00E57698" w:rsidP="00E57698">
      <w:pPr>
        <w:autoSpaceDE w:val="0"/>
        <w:autoSpaceDN w:val="0"/>
        <w:adjustRightInd w:val="0"/>
        <w:ind w:firstLine="709"/>
        <w:rPr>
          <w:rFonts w:cs="Arial"/>
          <w:szCs w:val="20"/>
        </w:rPr>
      </w:pPr>
      <w:r>
        <w:rPr>
          <w:rFonts w:cs="Arial"/>
          <w:szCs w:val="20"/>
        </w:rPr>
        <w:lastRenderedPageBreak/>
        <w:t>1) дополняет комплект документов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E57698" w:rsidRDefault="00E57698" w:rsidP="00E57698">
      <w:pPr>
        <w:ind w:firstLine="709"/>
        <w:rPr>
          <w:rFonts w:cs="Arial"/>
          <w:szCs w:val="20"/>
        </w:rPr>
      </w:pPr>
      <w:r>
        <w:rPr>
          <w:rFonts w:cs="Arial"/>
          <w:szCs w:val="20"/>
        </w:rPr>
        <w:t xml:space="preserve">2) передает комплект документов </w:t>
      </w:r>
      <w:r>
        <w:rPr>
          <w:rFonts w:cs="Arial"/>
          <w:iCs/>
          <w:szCs w:val="20"/>
        </w:rPr>
        <w:t>специалисту, ответственному за экспертизу документов (сведений)</w:t>
      </w:r>
      <w:r>
        <w:rPr>
          <w:rFonts w:cs="Arial"/>
          <w:szCs w:val="20"/>
        </w:rPr>
        <w:t>, необходимых для предоставления муниципальной услуги;</w:t>
      </w:r>
    </w:p>
    <w:p w:rsidR="00E57698" w:rsidRDefault="00E57698" w:rsidP="00E57698">
      <w:pPr>
        <w:ind w:firstLine="709"/>
        <w:rPr>
          <w:rFonts w:cs="Arial"/>
          <w:szCs w:val="20"/>
        </w:rPr>
      </w:pPr>
      <w:r>
        <w:rPr>
          <w:rFonts w:cs="Arial"/>
          <w:szCs w:val="20"/>
        </w:rPr>
        <w:t xml:space="preserve">3) признан утратившим силу постановлением от </w:t>
      </w:r>
      <w:hyperlink r:id="rId26" w:tgtFrame="Executing" w:history="1">
        <w:r w:rsidRPr="00130538">
          <w:rPr>
            <w:rStyle w:val="a3"/>
            <w:szCs w:val="20"/>
          </w:rPr>
          <w:t>08.09.2016 № 141.</w:t>
        </w:r>
      </w:hyperlink>
    </w:p>
    <w:p w:rsidR="00E57698" w:rsidRDefault="00E57698" w:rsidP="00E57698">
      <w:pPr>
        <w:ind w:firstLine="709"/>
        <w:rPr>
          <w:rFonts w:cs="Arial"/>
          <w:szCs w:val="20"/>
        </w:rPr>
      </w:pPr>
      <w:r>
        <w:rPr>
          <w:rFonts w:cs="Arial"/>
          <w:szCs w:val="20"/>
        </w:rPr>
        <w:t>50.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E57698" w:rsidRDefault="00E57698" w:rsidP="00E57698">
      <w:pPr>
        <w:autoSpaceDE w:val="0"/>
        <w:autoSpaceDN w:val="0"/>
        <w:adjustRightInd w:val="0"/>
        <w:ind w:firstLine="709"/>
        <w:rPr>
          <w:rFonts w:cs="Arial"/>
          <w:szCs w:val="20"/>
        </w:rPr>
      </w:pPr>
      <w:r>
        <w:rPr>
          <w:rFonts w:cs="Arial"/>
          <w:szCs w:val="20"/>
        </w:rPr>
        <w:t>51. Максимальный срок выполнения административных действий составляет 5</w:t>
      </w:r>
      <w:r>
        <w:rPr>
          <w:rFonts w:cs="Arial"/>
          <w:iCs/>
          <w:szCs w:val="20"/>
        </w:rPr>
        <w:t xml:space="preserve"> часов</w:t>
      </w:r>
      <w:r>
        <w:rPr>
          <w:rFonts w:cs="Arial"/>
          <w:szCs w:val="20"/>
        </w:rPr>
        <w:t>.</w:t>
      </w:r>
    </w:p>
    <w:p w:rsidR="00E57698" w:rsidRDefault="00E57698" w:rsidP="00E57698">
      <w:pPr>
        <w:ind w:firstLine="709"/>
        <w:rPr>
          <w:rFonts w:cs="Arial"/>
          <w:iCs/>
          <w:szCs w:val="20"/>
        </w:rPr>
      </w:pPr>
      <w:r>
        <w:rPr>
          <w:rFonts w:cs="Arial"/>
          <w:szCs w:val="20"/>
        </w:rPr>
        <w:t xml:space="preserve">Максимальный срок выполнения административной процедуры составляет 2 </w:t>
      </w:r>
      <w:r>
        <w:rPr>
          <w:rFonts w:cs="Arial"/>
          <w:iCs/>
          <w:szCs w:val="20"/>
        </w:rPr>
        <w:t>дня</w:t>
      </w:r>
    </w:p>
    <w:p w:rsidR="00E57698" w:rsidRDefault="00E57698" w:rsidP="00E57698">
      <w:pPr>
        <w:ind w:firstLine="709"/>
        <w:rPr>
          <w:rFonts w:cs="Arial"/>
          <w:iCs/>
          <w:szCs w:val="20"/>
        </w:rPr>
      </w:pPr>
      <w:r>
        <w:rPr>
          <w:rFonts w:cs="Arial"/>
        </w:rPr>
        <w:t xml:space="preserve">(в ред от </w:t>
      </w:r>
      <w:hyperlink r:id="rId27" w:tgtFrame="Executing" w:history="1">
        <w:r w:rsidRPr="00B9434F">
          <w:rPr>
            <w:rStyle w:val="a3"/>
          </w:rPr>
          <w:t>14.11.2016 № 178</w:t>
        </w:r>
      </w:hyperlink>
      <w:r>
        <w:t xml:space="preserve">, </w:t>
      </w:r>
      <w:hyperlink r:id="rId28" w:tgtFrame="Executing" w:history="1">
        <w:r w:rsidRPr="00FD5A55">
          <w:rPr>
            <w:rStyle w:val="a3"/>
          </w:rPr>
          <w:t>от 14.03.2017 № 38</w:t>
        </w:r>
      </w:hyperlink>
      <w:r>
        <w:rPr>
          <w:rFonts w:cs="Arial"/>
        </w:rPr>
        <w:t>)</w:t>
      </w:r>
    </w:p>
    <w:p w:rsidR="00E57698" w:rsidRDefault="00E57698" w:rsidP="00E57698">
      <w:pPr>
        <w:ind w:firstLine="709"/>
        <w:rPr>
          <w:rFonts w:cs="Arial"/>
          <w:szCs w:val="20"/>
        </w:rPr>
      </w:pPr>
      <w:r>
        <w:rPr>
          <w:rFonts w:cs="Arial"/>
          <w:szCs w:val="20"/>
        </w:rPr>
        <w:t>Экспертиза документов</w:t>
      </w:r>
    </w:p>
    <w:p w:rsidR="00E57698" w:rsidRDefault="00E57698" w:rsidP="00E57698">
      <w:pPr>
        <w:ind w:firstLine="709"/>
        <w:rPr>
          <w:rFonts w:cs="Arial"/>
          <w:szCs w:val="20"/>
        </w:rPr>
      </w:pPr>
    </w:p>
    <w:p w:rsidR="00E57698" w:rsidRDefault="00E57698" w:rsidP="00E57698">
      <w:pPr>
        <w:ind w:firstLine="709"/>
        <w:rPr>
          <w:rFonts w:cs="Arial"/>
          <w:szCs w:val="20"/>
        </w:rPr>
      </w:pPr>
      <w:r>
        <w:rPr>
          <w:rFonts w:cs="Arial"/>
          <w:szCs w:val="20"/>
        </w:rPr>
        <w:t>52. 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w:t>
      </w:r>
      <w:r>
        <w:rPr>
          <w:rStyle w:val="af2"/>
          <w:rFonts w:ascii="Arial" w:hAnsi="Arial" w:cs="Arial"/>
          <w:szCs w:val="20"/>
        </w:rPr>
        <w:footnoteReference w:id="3"/>
      </w:r>
    </w:p>
    <w:p w:rsidR="00E57698" w:rsidRDefault="00E57698" w:rsidP="00E57698">
      <w:pPr>
        <w:autoSpaceDE w:val="0"/>
        <w:autoSpaceDN w:val="0"/>
        <w:adjustRightInd w:val="0"/>
        <w:ind w:firstLine="709"/>
        <w:rPr>
          <w:rFonts w:cs="Arial"/>
          <w:szCs w:val="20"/>
        </w:rPr>
      </w:pPr>
      <w:r>
        <w:rPr>
          <w:rFonts w:cs="Arial"/>
          <w:szCs w:val="20"/>
        </w:rPr>
        <w:t>53. Специалист, ответственный за экспертизу документов:</w:t>
      </w:r>
    </w:p>
    <w:p w:rsidR="00E57698" w:rsidRDefault="00E57698" w:rsidP="00E57698">
      <w:pPr>
        <w:pStyle w:val="ConsPlusNormal0"/>
        <w:widowControl/>
        <w:ind w:firstLine="709"/>
        <w:jc w:val="both"/>
        <w:rPr>
          <w:rFonts w:ascii="Arial" w:hAnsi="Arial" w:cs="Arial"/>
          <w:sz w:val="24"/>
          <w:szCs w:val="20"/>
        </w:rPr>
      </w:pPr>
      <w:r>
        <w:rPr>
          <w:rFonts w:ascii="Arial" w:hAnsi="Arial" w:cs="Arial"/>
          <w:sz w:val="24"/>
          <w:szCs w:val="20"/>
        </w:rPr>
        <w:t>1) устанавливает предмет обращения заявителя;</w:t>
      </w:r>
    </w:p>
    <w:p w:rsidR="00E57698" w:rsidRDefault="00E57698" w:rsidP="00E57698">
      <w:pPr>
        <w:ind w:firstLine="709"/>
        <w:rPr>
          <w:rFonts w:cs="Arial"/>
          <w:szCs w:val="20"/>
        </w:rPr>
      </w:pPr>
      <w:r>
        <w:rPr>
          <w:rFonts w:cs="Arial"/>
          <w:szCs w:val="20"/>
        </w:rPr>
        <w:t>2) формирует личное дело заявителя, которое представляет собой сброшюрованный и подшитый в обложку личного дела комплект документов.</w:t>
      </w:r>
    </w:p>
    <w:p w:rsidR="00E57698" w:rsidRDefault="00E57698" w:rsidP="00E57698">
      <w:pPr>
        <w:ind w:firstLine="709"/>
        <w:rPr>
          <w:rFonts w:eastAsia="Arial Unicode MS" w:cs="Arial"/>
          <w:kern w:val="2"/>
          <w:szCs w:val="20"/>
        </w:rPr>
      </w:pPr>
      <w:r>
        <w:rPr>
          <w:rFonts w:cs="Arial"/>
          <w:szCs w:val="20"/>
        </w:rPr>
        <w:t xml:space="preserve">54. Осуществляя рассмотрение документов заявителя, специалист, ответственный за экспертизу документов, </w:t>
      </w:r>
      <w:r>
        <w:rPr>
          <w:rFonts w:eastAsia="Arial Unicode MS" w:cs="Arial"/>
          <w:kern w:val="2"/>
          <w:szCs w:val="20"/>
        </w:rPr>
        <w:t>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когда с заявлением обращается представитель заявителя).</w:t>
      </w:r>
    </w:p>
    <w:p w:rsidR="00E57698" w:rsidRDefault="00E57698" w:rsidP="00E57698">
      <w:pPr>
        <w:ind w:firstLine="709"/>
        <w:rPr>
          <w:rFonts w:cs="Arial"/>
          <w:szCs w:val="20"/>
        </w:rPr>
      </w:pPr>
      <w:r>
        <w:rPr>
          <w:rFonts w:cs="Arial"/>
          <w:szCs w:val="20"/>
        </w:rPr>
        <w:t xml:space="preserve"> 55. С</w:t>
      </w:r>
      <w:r>
        <w:rPr>
          <w:rFonts w:cs="Arial"/>
          <w:iCs/>
          <w:szCs w:val="20"/>
        </w:rPr>
        <w:t xml:space="preserve">пециалист, ответственный за экспертизу документов, </w:t>
      </w:r>
      <w:r>
        <w:rPr>
          <w:rFonts w:cs="Arial"/>
          <w:szCs w:val="20"/>
        </w:rPr>
        <w:t xml:space="preserve">осуществляет подготовку проекта градостроительного плана земельного участка по форме, утвержденной </w:t>
      </w:r>
      <w:r>
        <w:rPr>
          <w:rStyle w:val="FontStyle47"/>
          <w:rFonts w:ascii="Arial" w:hAnsi="Arial" w:cs="Arial"/>
          <w:iCs/>
          <w:sz w:val="24"/>
          <w:szCs w:val="20"/>
        </w:rPr>
        <w:t xml:space="preserve">Приказом Министерства регионального развития Российской Федерации от 10.05.2011 № 207 (приложение № 5 к настоящему административному регламенту) и проекта </w:t>
      </w:r>
      <w:r>
        <w:rPr>
          <w:rFonts w:cs="Arial"/>
          <w:szCs w:val="20"/>
        </w:rPr>
        <w:t>постановления администрации Макарьевского муниципального района</w:t>
      </w:r>
      <w:r>
        <w:rPr>
          <w:rFonts w:cs="Arial"/>
          <w:iCs/>
          <w:szCs w:val="20"/>
        </w:rPr>
        <w:t xml:space="preserve"> об утверждении </w:t>
      </w:r>
      <w:r>
        <w:rPr>
          <w:rFonts w:cs="Arial"/>
          <w:szCs w:val="20"/>
        </w:rPr>
        <w:t>градостроительного плана земельного участка.</w:t>
      </w:r>
    </w:p>
    <w:p w:rsidR="00E57698" w:rsidRDefault="00E57698" w:rsidP="00E57698">
      <w:pPr>
        <w:ind w:firstLine="709"/>
        <w:rPr>
          <w:rFonts w:cs="Arial"/>
          <w:szCs w:val="20"/>
        </w:rPr>
      </w:pPr>
      <w:r>
        <w:rPr>
          <w:rFonts w:cs="Arial"/>
          <w:bCs/>
          <w:szCs w:val="20"/>
        </w:rPr>
        <w:t>56.</w:t>
      </w:r>
      <w:r>
        <w:rPr>
          <w:rFonts w:cs="Arial"/>
          <w:szCs w:val="20"/>
        </w:rPr>
        <w:t xml:space="preserve"> С</w:t>
      </w:r>
      <w:r>
        <w:rPr>
          <w:rFonts w:cs="Arial"/>
          <w:iCs/>
          <w:szCs w:val="20"/>
        </w:rPr>
        <w:t>пециалист, ответственный за экспертизу документов</w:t>
      </w:r>
      <w:r>
        <w:rPr>
          <w:rFonts w:cs="Arial"/>
          <w:szCs w:val="20"/>
        </w:rPr>
        <w:t xml:space="preserve">, передает подготовленные в соответствии с пунктом 55 настоящего административного регламента документы с личным делом заявителя </w:t>
      </w:r>
      <w:r>
        <w:rPr>
          <w:rFonts w:cs="Arial"/>
          <w:iCs/>
          <w:szCs w:val="20"/>
        </w:rPr>
        <w:t xml:space="preserve">заведующему отделом архитектуры, строительства и инфраструктуры </w:t>
      </w:r>
      <w:r>
        <w:rPr>
          <w:rFonts w:cs="Arial"/>
          <w:szCs w:val="20"/>
        </w:rPr>
        <w:t>администрации Макарьевского муниципального района.</w:t>
      </w:r>
    </w:p>
    <w:p w:rsidR="00E57698" w:rsidRDefault="00E57698" w:rsidP="00E57698">
      <w:pPr>
        <w:ind w:firstLine="709"/>
        <w:rPr>
          <w:rFonts w:cs="Arial"/>
          <w:bCs/>
          <w:szCs w:val="20"/>
        </w:rPr>
      </w:pPr>
      <w:r>
        <w:rPr>
          <w:rFonts w:cs="Arial"/>
          <w:szCs w:val="20"/>
        </w:rPr>
        <w:lastRenderedPageBreak/>
        <w:t xml:space="preserve">57. Результатом административной процедуры является подготовка проекта градостроительного плана земельного участка, </w:t>
      </w:r>
      <w:r>
        <w:rPr>
          <w:rStyle w:val="FontStyle47"/>
          <w:rFonts w:ascii="Arial" w:hAnsi="Arial" w:cs="Arial"/>
          <w:iCs/>
          <w:sz w:val="24"/>
          <w:szCs w:val="20"/>
        </w:rPr>
        <w:t xml:space="preserve">проекта </w:t>
      </w:r>
      <w:r>
        <w:rPr>
          <w:rFonts w:cs="Arial"/>
          <w:szCs w:val="20"/>
        </w:rPr>
        <w:t>постановления администрации Макарьевского муниципального района</w:t>
      </w:r>
      <w:r>
        <w:rPr>
          <w:rFonts w:cs="Arial"/>
          <w:iCs/>
          <w:szCs w:val="20"/>
        </w:rPr>
        <w:t xml:space="preserve"> об утверждении </w:t>
      </w:r>
      <w:r>
        <w:rPr>
          <w:rFonts w:cs="Arial"/>
          <w:szCs w:val="20"/>
        </w:rPr>
        <w:t xml:space="preserve">градостроительного плана земельного участка и передача </w:t>
      </w:r>
      <w:r>
        <w:rPr>
          <w:rFonts w:cs="Arial"/>
          <w:iCs/>
          <w:szCs w:val="20"/>
        </w:rPr>
        <w:t xml:space="preserve">заведующему отделом архитектуры, строительства и инфраструктуры </w:t>
      </w:r>
      <w:r>
        <w:rPr>
          <w:rFonts w:cs="Arial"/>
          <w:szCs w:val="20"/>
        </w:rPr>
        <w:t>администрации Макарьевского муниципального района</w:t>
      </w:r>
      <w:r>
        <w:rPr>
          <w:rFonts w:cs="Arial"/>
          <w:iCs/>
          <w:szCs w:val="20"/>
        </w:rPr>
        <w:t xml:space="preserve"> личного дела заявителя и </w:t>
      </w:r>
      <w:r>
        <w:rPr>
          <w:rFonts w:cs="Arial"/>
          <w:szCs w:val="20"/>
        </w:rPr>
        <w:t>подготовленных документов.</w:t>
      </w:r>
    </w:p>
    <w:p w:rsidR="00E57698" w:rsidRDefault="00E57698" w:rsidP="00E57698">
      <w:pPr>
        <w:autoSpaceDE w:val="0"/>
        <w:autoSpaceDN w:val="0"/>
        <w:adjustRightInd w:val="0"/>
        <w:ind w:firstLine="709"/>
        <w:rPr>
          <w:rFonts w:cs="Arial"/>
          <w:szCs w:val="20"/>
        </w:rPr>
      </w:pPr>
      <w:r>
        <w:rPr>
          <w:rFonts w:cs="Arial"/>
          <w:bCs/>
          <w:szCs w:val="20"/>
        </w:rPr>
        <w:t xml:space="preserve">58. </w:t>
      </w:r>
      <w:r>
        <w:rPr>
          <w:rFonts w:cs="Arial"/>
          <w:szCs w:val="20"/>
        </w:rPr>
        <w:t>Максимальный срок выполнения административных действий составляет 5 часов.</w:t>
      </w:r>
    </w:p>
    <w:p w:rsidR="00E57698" w:rsidRDefault="00E57698" w:rsidP="00E57698">
      <w:pPr>
        <w:ind w:firstLine="709"/>
        <w:rPr>
          <w:rFonts w:cs="Arial"/>
          <w:szCs w:val="20"/>
        </w:rPr>
      </w:pPr>
      <w:r>
        <w:rPr>
          <w:rFonts w:cs="Arial"/>
          <w:szCs w:val="20"/>
        </w:rPr>
        <w:t>Максимальный срок выполнения административной процедуры составляет 2 дня.</w:t>
      </w:r>
    </w:p>
    <w:p w:rsidR="00E57698" w:rsidRDefault="00E57698" w:rsidP="00E57698">
      <w:pPr>
        <w:ind w:firstLine="709"/>
        <w:rPr>
          <w:rFonts w:cs="Arial"/>
        </w:rPr>
      </w:pPr>
      <w:r>
        <w:rPr>
          <w:rFonts w:cs="Arial"/>
        </w:rPr>
        <w:t xml:space="preserve">(в ред.от </w:t>
      </w:r>
      <w:hyperlink r:id="rId29" w:tgtFrame="Executing" w:history="1">
        <w:r w:rsidRPr="00843E82">
          <w:rPr>
            <w:rStyle w:val="a3"/>
          </w:rPr>
          <w:t>12.04.2016 № 59</w:t>
        </w:r>
      </w:hyperlink>
      <w:r>
        <w:rPr>
          <w:rFonts w:cs="Arial"/>
        </w:rPr>
        <w:t>)</w:t>
      </w:r>
    </w:p>
    <w:p w:rsidR="00E57698" w:rsidRDefault="00E57698" w:rsidP="00E57698">
      <w:pPr>
        <w:ind w:firstLine="709"/>
        <w:rPr>
          <w:rFonts w:cs="Arial"/>
          <w:szCs w:val="20"/>
        </w:rPr>
      </w:pPr>
    </w:p>
    <w:p w:rsidR="00E57698" w:rsidRDefault="00E57698" w:rsidP="00E57698">
      <w:pPr>
        <w:ind w:firstLine="709"/>
        <w:rPr>
          <w:rFonts w:cs="Arial"/>
          <w:szCs w:val="20"/>
        </w:rPr>
      </w:pPr>
      <w:r>
        <w:rPr>
          <w:rFonts w:cs="Arial"/>
          <w:szCs w:val="20"/>
        </w:rPr>
        <w:t>Принятие решения о предоставлении (об отказе в предоставлении) муниципальной услуги</w:t>
      </w:r>
    </w:p>
    <w:p w:rsidR="00E57698" w:rsidRDefault="00E57698" w:rsidP="00E57698">
      <w:pPr>
        <w:ind w:firstLine="709"/>
        <w:rPr>
          <w:rFonts w:cs="Arial"/>
          <w:szCs w:val="20"/>
        </w:rPr>
      </w:pPr>
    </w:p>
    <w:p w:rsidR="00E57698" w:rsidRDefault="00E57698" w:rsidP="00E57698">
      <w:pPr>
        <w:ind w:firstLine="709"/>
        <w:rPr>
          <w:rFonts w:cs="Arial"/>
          <w:szCs w:val="20"/>
        </w:rPr>
      </w:pPr>
      <w:r>
        <w:rPr>
          <w:rFonts w:cs="Arial"/>
          <w:szCs w:val="20"/>
        </w:rPr>
        <w:t xml:space="preserve">59. Основанием для начала административной процедуры принятия решения о предоставлении муниципальной услуги является получение </w:t>
      </w:r>
      <w:r>
        <w:rPr>
          <w:rFonts w:cs="Arial"/>
          <w:iCs/>
          <w:szCs w:val="20"/>
        </w:rPr>
        <w:t xml:space="preserve">заведующим отделом архитектуры, строительства и инфраструктуры </w:t>
      </w:r>
      <w:r>
        <w:rPr>
          <w:rFonts w:cs="Arial"/>
          <w:szCs w:val="20"/>
        </w:rPr>
        <w:t>администрации Макарьевского муниципального района</w:t>
      </w:r>
      <w:r>
        <w:rPr>
          <w:rFonts w:cs="Arial"/>
          <w:iCs/>
          <w:szCs w:val="20"/>
        </w:rPr>
        <w:t xml:space="preserve"> личного дела заявителя и</w:t>
      </w:r>
      <w:r>
        <w:rPr>
          <w:rFonts w:cs="Arial"/>
          <w:bCs/>
          <w:szCs w:val="20"/>
        </w:rPr>
        <w:t xml:space="preserve"> </w:t>
      </w:r>
      <w:r>
        <w:rPr>
          <w:rFonts w:cs="Arial"/>
          <w:szCs w:val="20"/>
        </w:rPr>
        <w:t xml:space="preserve">проекта градостроительного плана земельного участка, </w:t>
      </w:r>
      <w:r>
        <w:rPr>
          <w:rStyle w:val="FontStyle47"/>
          <w:rFonts w:ascii="Arial" w:hAnsi="Arial" w:cs="Arial"/>
          <w:iCs/>
          <w:sz w:val="24"/>
          <w:szCs w:val="20"/>
        </w:rPr>
        <w:t xml:space="preserve">проекта </w:t>
      </w:r>
      <w:r>
        <w:rPr>
          <w:rFonts w:cs="Arial"/>
          <w:szCs w:val="20"/>
        </w:rPr>
        <w:t>постановления администрации Макарьевского муниципального района</w:t>
      </w:r>
      <w:r>
        <w:rPr>
          <w:rFonts w:cs="Arial"/>
          <w:iCs/>
          <w:szCs w:val="20"/>
        </w:rPr>
        <w:t xml:space="preserve"> об утверждении </w:t>
      </w:r>
      <w:r>
        <w:rPr>
          <w:rFonts w:cs="Arial"/>
          <w:szCs w:val="20"/>
        </w:rPr>
        <w:t>градостроительного плана земельного участка</w:t>
      </w:r>
      <w:r>
        <w:rPr>
          <w:rFonts w:cs="Arial"/>
          <w:bCs/>
          <w:szCs w:val="20"/>
        </w:rPr>
        <w:t>.</w:t>
      </w:r>
    </w:p>
    <w:p w:rsidR="00E57698" w:rsidRDefault="00E57698" w:rsidP="00E57698">
      <w:pPr>
        <w:ind w:firstLine="709"/>
        <w:rPr>
          <w:rFonts w:cs="Arial"/>
          <w:szCs w:val="20"/>
        </w:rPr>
      </w:pPr>
      <w:r>
        <w:rPr>
          <w:rFonts w:cs="Arial"/>
          <w:bCs/>
          <w:szCs w:val="20"/>
        </w:rPr>
        <w:t xml:space="preserve">60. </w:t>
      </w:r>
      <w:r>
        <w:rPr>
          <w:rFonts w:cs="Arial"/>
          <w:iCs/>
          <w:szCs w:val="20"/>
        </w:rPr>
        <w:t xml:space="preserve">Заведующий отделом архитектуры, строительства и инфраструктуры </w:t>
      </w:r>
      <w:r>
        <w:rPr>
          <w:rFonts w:cs="Arial"/>
          <w:szCs w:val="20"/>
        </w:rPr>
        <w:t>администрации Макарьевского муниципального района</w:t>
      </w:r>
      <w:r>
        <w:rPr>
          <w:rFonts w:cs="Arial"/>
          <w:iCs/>
          <w:szCs w:val="20"/>
        </w:rPr>
        <w:t xml:space="preserve"> </w:t>
      </w:r>
      <w:r>
        <w:rPr>
          <w:rFonts w:cs="Arial"/>
          <w:szCs w:val="20"/>
        </w:rPr>
        <w:t>определяет правомерность предоставления муниципальной услуги.</w:t>
      </w:r>
    </w:p>
    <w:p w:rsidR="00E57698" w:rsidRDefault="00E57698" w:rsidP="00E57698">
      <w:pPr>
        <w:ind w:firstLine="709"/>
        <w:rPr>
          <w:rFonts w:cs="Arial"/>
          <w:szCs w:val="20"/>
        </w:rPr>
      </w:pPr>
      <w:r>
        <w:rPr>
          <w:rFonts w:cs="Arial"/>
          <w:szCs w:val="20"/>
        </w:rPr>
        <w:t xml:space="preserve">61. Если проект градостроительного плана земельного участка, </w:t>
      </w:r>
      <w:r>
        <w:rPr>
          <w:rStyle w:val="FontStyle47"/>
          <w:rFonts w:ascii="Arial" w:hAnsi="Arial" w:cs="Arial"/>
          <w:iCs/>
          <w:sz w:val="24"/>
          <w:szCs w:val="20"/>
        </w:rPr>
        <w:t xml:space="preserve">проект </w:t>
      </w:r>
      <w:r>
        <w:rPr>
          <w:rFonts w:cs="Arial"/>
          <w:szCs w:val="20"/>
        </w:rPr>
        <w:t>постановления администрации Макарьевского муниципального района</w:t>
      </w:r>
      <w:r>
        <w:rPr>
          <w:rFonts w:cs="Arial"/>
          <w:iCs/>
          <w:szCs w:val="20"/>
        </w:rPr>
        <w:t xml:space="preserve"> об утверждении </w:t>
      </w:r>
      <w:r>
        <w:rPr>
          <w:rFonts w:cs="Arial"/>
          <w:szCs w:val="20"/>
        </w:rPr>
        <w:t xml:space="preserve">градостроительного плана земельного участка не соответствуют требованиям законодательства, </w:t>
      </w:r>
      <w:r>
        <w:rPr>
          <w:rFonts w:cs="Arial"/>
          <w:iCs/>
          <w:szCs w:val="20"/>
        </w:rPr>
        <w:t xml:space="preserve">заведующий отделом архитектуры, строительства и инфраструктуры </w:t>
      </w:r>
      <w:r>
        <w:rPr>
          <w:rFonts w:cs="Arial"/>
          <w:szCs w:val="20"/>
        </w:rPr>
        <w:t xml:space="preserve">администрации Макарьевского муниципального района возвращает их </w:t>
      </w:r>
      <w:r>
        <w:rPr>
          <w:rFonts w:cs="Arial"/>
          <w:iCs/>
          <w:szCs w:val="20"/>
        </w:rPr>
        <w:t>специалисту, ответственному за экспертизу документов</w:t>
      </w:r>
      <w:r>
        <w:rPr>
          <w:rFonts w:cs="Arial"/>
          <w:szCs w:val="20"/>
        </w:rPr>
        <w:t>, для приведения их в соответствие с требованиями действующего законодательства с указанием причин возврата.</w:t>
      </w:r>
    </w:p>
    <w:p w:rsidR="00E57698" w:rsidRDefault="00E57698" w:rsidP="00E57698">
      <w:pPr>
        <w:ind w:firstLine="709"/>
        <w:rPr>
          <w:rFonts w:cs="Arial"/>
          <w:szCs w:val="20"/>
        </w:rPr>
      </w:pPr>
      <w:r>
        <w:rPr>
          <w:rFonts w:cs="Arial"/>
          <w:iCs/>
          <w:szCs w:val="20"/>
        </w:rPr>
        <w:t xml:space="preserve">Специалист, ответственный за экспертизу документов, </w:t>
      </w:r>
      <w:r>
        <w:rPr>
          <w:rFonts w:cs="Arial"/>
          <w:szCs w:val="20"/>
        </w:rPr>
        <w:t xml:space="preserve">приводит указанные в настоящем пункте административного регламента проекты документов в соответствие с действующим законодательством и передает </w:t>
      </w:r>
      <w:r>
        <w:rPr>
          <w:rFonts w:cs="Arial"/>
          <w:iCs/>
          <w:szCs w:val="20"/>
        </w:rPr>
        <w:t xml:space="preserve">заведующему отделом архитектуры, строительства и инфраструктуры </w:t>
      </w:r>
      <w:r>
        <w:rPr>
          <w:rFonts w:cs="Arial"/>
          <w:szCs w:val="20"/>
        </w:rPr>
        <w:t>администрации Макарьевского муниципального района</w:t>
      </w:r>
      <w:r>
        <w:rPr>
          <w:rFonts w:cs="Arial"/>
          <w:iCs/>
          <w:szCs w:val="20"/>
        </w:rPr>
        <w:t xml:space="preserve"> </w:t>
      </w:r>
      <w:r>
        <w:rPr>
          <w:rFonts w:cs="Arial"/>
          <w:szCs w:val="20"/>
        </w:rPr>
        <w:t>для повторного рассмотрения.</w:t>
      </w:r>
    </w:p>
    <w:p w:rsidR="00E57698" w:rsidRDefault="00E57698" w:rsidP="00E57698">
      <w:pPr>
        <w:ind w:firstLine="709"/>
        <w:rPr>
          <w:rFonts w:cs="Arial"/>
          <w:iCs/>
          <w:szCs w:val="20"/>
        </w:rPr>
      </w:pPr>
      <w:r>
        <w:rPr>
          <w:rFonts w:cs="Arial"/>
          <w:szCs w:val="20"/>
        </w:rPr>
        <w:t xml:space="preserve">62. Если проект градостроительного плана земельного участка, </w:t>
      </w:r>
      <w:r>
        <w:rPr>
          <w:rStyle w:val="FontStyle47"/>
          <w:rFonts w:ascii="Arial" w:hAnsi="Arial" w:cs="Arial"/>
          <w:iCs/>
          <w:sz w:val="24"/>
          <w:szCs w:val="20"/>
        </w:rPr>
        <w:t xml:space="preserve">проект </w:t>
      </w:r>
      <w:r>
        <w:rPr>
          <w:rFonts w:cs="Arial"/>
          <w:szCs w:val="20"/>
        </w:rPr>
        <w:t>постановления администрации Макарьевского муниципального района</w:t>
      </w:r>
      <w:r>
        <w:rPr>
          <w:rFonts w:cs="Arial"/>
          <w:iCs/>
          <w:szCs w:val="20"/>
        </w:rPr>
        <w:t xml:space="preserve"> об утверждении </w:t>
      </w:r>
      <w:r>
        <w:rPr>
          <w:rFonts w:cs="Arial"/>
          <w:szCs w:val="20"/>
        </w:rPr>
        <w:t xml:space="preserve">градостроительного плана земельного участка </w:t>
      </w:r>
      <w:r>
        <w:rPr>
          <w:rFonts w:cs="Arial"/>
          <w:bCs/>
          <w:szCs w:val="20"/>
        </w:rPr>
        <w:t xml:space="preserve">соответствуют требованиям законодательства </w:t>
      </w:r>
      <w:r>
        <w:rPr>
          <w:rFonts w:cs="Arial"/>
          <w:iCs/>
          <w:szCs w:val="20"/>
        </w:rPr>
        <w:t xml:space="preserve">заведующий отделом архитектуры, строительства и инфраструктуры </w:t>
      </w:r>
      <w:r>
        <w:rPr>
          <w:rFonts w:cs="Arial"/>
          <w:szCs w:val="20"/>
        </w:rPr>
        <w:t>администрации Макарьевского муниципального района</w:t>
      </w:r>
      <w:r>
        <w:rPr>
          <w:rFonts w:cs="Arial"/>
          <w:iCs/>
          <w:szCs w:val="20"/>
        </w:rPr>
        <w:t xml:space="preserve"> </w:t>
      </w:r>
      <w:r>
        <w:rPr>
          <w:rFonts w:cs="Arial"/>
          <w:szCs w:val="20"/>
        </w:rPr>
        <w:t>направляет проекты вышеуказанных документов на рассмотрение главе Макарьевского муниципального района</w:t>
      </w:r>
      <w:r>
        <w:rPr>
          <w:rFonts w:cs="Arial"/>
          <w:iCs/>
          <w:szCs w:val="20"/>
        </w:rPr>
        <w:t>.</w:t>
      </w:r>
    </w:p>
    <w:p w:rsidR="00E57698" w:rsidRDefault="00E57698" w:rsidP="00E57698">
      <w:pPr>
        <w:autoSpaceDE w:val="0"/>
        <w:autoSpaceDN w:val="0"/>
        <w:adjustRightInd w:val="0"/>
        <w:ind w:firstLine="709"/>
        <w:rPr>
          <w:rFonts w:cs="Arial"/>
          <w:szCs w:val="20"/>
        </w:rPr>
      </w:pPr>
      <w:r>
        <w:rPr>
          <w:rFonts w:cs="Arial"/>
          <w:iCs/>
          <w:szCs w:val="20"/>
        </w:rPr>
        <w:lastRenderedPageBreak/>
        <w:t xml:space="preserve">63. </w:t>
      </w:r>
      <w:r>
        <w:rPr>
          <w:rFonts w:cs="Arial"/>
          <w:szCs w:val="20"/>
        </w:rPr>
        <w:t>Глава Макарьевского муниципального района</w:t>
      </w:r>
      <w:r>
        <w:rPr>
          <w:rFonts w:cs="Arial"/>
          <w:iCs/>
          <w:szCs w:val="20"/>
        </w:rPr>
        <w:t xml:space="preserve"> </w:t>
      </w:r>
      <w:r>
        <w:rPr>
          <w:rFonts w:cs="Arial"/>
          <w:szCs w:val="20"/>
        </w:rPr>
        <w:t>в случае соответствия представленных документов действующему законодательству:</w:t>
      </w:r>
    </w:p>
    <w:p w:rsidR="00E57698" w:rsidRDefault="00E57698" w:rsidP="00E57698">
      <w:pPr>
        <w:ind w:firstLine="709"/>
        <w:rPr>
          <w:rFonts w:cs="Arial"/>
          <w:szCs w:val="20"/>
        </w:rPr>
      </w:pPr>
      <w:r>
        <w:rPr>
          <w:rFonts w:cs="Arial"/>
          <w:szCs w:val="20"/>
        </w:rPr>
        <w:t>1) принимает решение о предоставлении муниципальной услуги;</w:t>
      </w:r>
    </w:p>
    <w:p w:rsidR="00E57698" w:rsidRDefault="00E57698" w:rsidP="00E57698">
      <w:pPr>
        <w:ind w:firstLine="709"/>
        <w:rPr>
          <w:rFonts w:cs="Arial"/>
          <w:szCs w:val="20"/>
        </w:rPr>
      </w:pPr>
      <w:r>
        <w:rPr>
          <w:rFonts w:cs="Arial"/>
          <w:szCs w:val="20"/>
        </w:rPr>
        <w:t xml:space="preserve">2) подписывает </w:t>
      </w:r>
      <w:r>
        <w:rPr>
          <w:rStyle w:val="FontStyle47"/>
          <w:rFonts w:ascii="Arial" w:hAnsi="Arial" w:cs="Arial"/>
          <w:iCs/>
          <w:sz w:val="24"/>
          <w:szCs w:val="20"/>
        </w:rPr>
        <w:t xml:space="preserve">проект </w:t>
      </w:r>
      <w:r>
        <w:rPr>
          <w:rFonts w:cs="Arial"/>
          <w:szCs w:val="20"/>
        </w:rPr>
        <w:t>постановления администрации Макарьевского муниципального района</w:t>
      </w:r>
      <w:r>
        <w:rPr>
          <w:rFonts w:cs="Arial"/>
          <w:iCs/>
          <w:szCs w:val="20"/>
        </w:rPr>
        <w:t xml:space="preserve"> об утверждении </w:t>
      </w:r>
      <w:r>
        <w:rPr>
          <w:rFonts w:cs="Arial"/>
          <w:szCs w:val="20"/>
        </w:rPr>
        <w:t>градостроительного плана земельного участка;</w:t>
      </w:r>
    </w:p>
    <w:p w:rsidR="00E57698" w:rsidRDefault="00E57698" w:rsidP="00E57698">
      <w:pPr>
        <w:ind w:firstLine="709"/>
        <w:rPr>
          <w:rFonts w:cs="Arial"/>
          <w:szCs w:val="20"/>
        </w:rPr>
      </w:pPr>
      <w:r>
        <w:rPr>
          <w:rFonts w:cs="Arial"/>
          <w:bCs/>
          <w:szCs w:val="20"/>
        </w:rPr>
        <w:t xml:space="preserve">3) </w:t>
      </w:r>
      <w:r>
        <w:rPr>
          <w:rFonts w:cs="Arial"/>
          <w:szCs w:val="20"/>
        </w:rPr>
        <w:t xml:space="preserve">передает подписанные документы и личное дело заявителя </w:t>
      </w:r>
      <w:r>
        <w:rPr>
          <w:rFonts w:cs="Arial"/>
          <w:iCs/>
          <w:szCs w:val="20"/>
        </w:rPr>
        <w:t xml:space="preserve">специалисту, ответственному за </w:t>
      </w:r>
      <w:r>
        <w:rPr>
          <w:rFonts w:cs="Arial"/>
          <w:szCs w:val="20"/>
        </w:rPr>
        <w:t>выдачу документов.</w:t>
      </w:r>
    </w:p>
    <w:p w:rsidR="00E57698" w:rsidRDefault="00E57698" w:rsidP="00E57698">
      <w:pPr>
        <w:ind w:firstLine="709"/>
        <w:rPr>
          <w:rFonts w:cs="Arial"/>
          <w:bCs/>
          <w:szCs w:val="20"/>
        </w:rPr>
      </w:pPr>
      <w:r>
        <w:rPr>
          <w:rFonts w:cs="Arial"/>
          <w:szCs w:val="20"/>
        </w:rPr>
        <w:t>64. Результатом административной процедуры является принятие решения о предоставлении муниципальной услуги и передача специалисту, ответственному за выдачу документов, личного дела заявителя и градостроительного плана земельного участка, постановления администрации Макарьевского муниципального района</w:t>
      </w:r>
      <w:r>
        <w:rPr>
          <w:rFonts w:cs="Arial"/>
          <w:iCs/>
          <w:szCs w:val="20"/>
        </w:rPr>
        <w:t xml:space="preserve"> об утверждении </w:t>
      </w:r>
      <w:r>
        <w:rPr>
          <w:rFonts w:cs="Arial"/>
          <w:szCs w:val="20"/>
        </w:rPr>
        <w:t>градостроительного плана земельного участка</w:t>
      </w:r>
      <w:r>
        <w:rPr>
          <w:rFonts w:cs="Arial"/>
          <w:bCs/>
          <w:szCs w:val="20"/>
        </w:rPr>
        <w:t>.</w:t>
      </w:r>
    </w:p>
    <w:p w:rsidR="00E57698" w:rsidRDefault="00E57698" w:rsidP="00E57698">
      <w:pPr>
        <w:autoSpaceDE w:val="0"/>
        <w:autoSpaceDN w:val="0"/>
        <w:adjustRightInd w:val="0"/>
        <w:ind w:firstLine="709"/>
        <w:rPr>
          <w:rFonts w:cs="Arial"/>
          <w:szCs w:val="20"/>
        </w:rPr>
      </w:pPr>
      <w:r>
        <w:rPr>
          <w:rFonts w:cs="Arial"/>
          <w:bCs/>
          <w:szCs w:val="20"/>
        </w:rPr>
        <w:t xml:space="preserve">65. </w:t>
      </w:r>
      <w:r>
        <w:rPr>
          <w:rFonts w:cs="Arial"/>
          <w:szCs w:val="20"/>
        </w:rPr>
        <w:t>Максимальный срок выполнения административных действий составляет 5 часов.</w:t>
      </w:r>
    </w:p>
    <w:p w:rsidR="00E57698" w:rsidRDefault="00E57698" w:rsidP="00E57698">
      <w:pPr>
        <w:ind w:firstLine="709"/>
        <w:rPr>
          <w:rFonts w:cs="Arial"/>
          <w:szCs w:val="20"/>
        </w:rPr>
      </w:pPr>
      <w:r>
        <w:rPr>
          <w:rFonts w:cs="Arial"/>
          <w:szCs w:val="20"/>
        </w:rPr>
        <w:t>Максимальный срок выполнения административной процедуры составляет 1 день.</w:t>
      </w:r>
    </w:p>
    <w:p w:rsidR="00E57698" w:rsidRDefault="00E57698" w:rsidP="00E57698">
      <w:pPr>
        <w:ind w:firstLine="709"/>
        <w:rPr>
          <w:rFonts w:cs="Arial"/>
          <w:szCs w:val="20"/>
        </w:rPr>
      </w:pPr>
      <w:r>
        <w:rPr>
          <w:rFonts w:cs="Arial"/>
        </w:rPr>
        <w:t xml:space="preserve">(в ред от </w:t>
      </w:r>
      <w:hyperlink r:id="rId30" w:tgtFrame="Executing" w:history="1">
        <w:r w:rsidRPr="00B9434F">
          <w:rPr>
            <w:rStyle w:val="a3"/>
          </w:rPr>
          <w:t>14.11.2016 № 178</w:t>
        </w:r>
      </w:hyperlink>
      <w:r>
        <w:rPr>
          <w:rFonts w:cs="Arial"/>
        </w:rPr>
        <w:t>)</w:t>
      </w:r>
    </w:p>
    <w:p w:rsidR="00E57698" w:rsidRDefault="00E57698" w:rsidP="00E57698">
      <w:pPr>
        <w:ind w:firstLine="709"/>
        <w:rPr>
          <w:rFonts w:cs="Arial"/>
          <w:szCs w:val="20"/>
        </w:rPr>
      </w:pPr>
      <w:r>
        <w:rPr>
          <w:rFonts w:cs="Arial"/>
          <w:szCs w:val="20"/>
        </w:rPr>
        <w:t>Выдача документов по результатам предоставления муниципальной услуги</w:t>
      </w:r>
    </w:p>
    <w:p w:rsidR="00E57698" w:rsidRDefault="00E57698" w:rsidP="00E57698">
      <w:pPr>
        <w:ind w:firstLine="709"/>
        <w:rPr>
          <w:rFonts w:cs="Arial"/>
          <w:szCs w:val="20"/>
        </w:rPr>
      </w:pPr>
    </w:p>
    <w:p w:rsidR="00E57698" w:rsidRDefault="00E57698" w:rsidP="00E57698">
      <w:pPr>
        <w:ind w:firstLine="709"/>
        <w:rPr>
          <w:rFonts w:cs="Arial"/>
          <w:bCs/>
          <w:szCs w:val="20"/>
        </w:rPr>
      </w:pPr>
      <w:r>
        <w:rPr>
          <w:rFonts w:cs="Arial"/>
          <w:szCs w:val="20"/>
        </w:rPr>
        <w:t xml:space="preserve">66. Основанием для начала процедуры выдачи документов является получение </w:t>
      </w:r>
      <w:r>
        <w:rPr>
          <w:rFonts w:cs="Arial"/>
          <w:iCs/>
          <w:szCs w:val="20"/>
        </w:rPr>
        <w:t>специалистом, ответственным за выдачу документов</w:t>
      </w:r>
      <w:r>
        <w:rPr>
          <w:rFonts w:cs="Arial"/>
          <w:szCs w:val="20"/>
        </w:rPr>
        <w:t>, личного дела заявителя и градостроительного плана земельного участка, постановления администрации Макарьевского муниципального района</w:t>
      </w:r>
      <w:r>
        <w:rPr>
          <w:rFonts w:cs="Arial"/>
          <w:iCs/>
          <w:szCs w:val="20"/>
        </w:rPr>
        <w:t xml:space="preserve"> об утверждении </w:t>
      </w:r>
      <w:r>
        <w:rPr>
          <w:rFonts w:cs="Arial"/>
          <w:szCs w:val="20"/>
        </w:rPr>
        <w:t>градостроительного плана земельного участка</w:t>
      </w:r>
      <w:r>
        <w:rPr>
          <w:rFonts w:cs="Arial"/>
          <w:bCs/>
          <w:szCs w:val="20"/>
        </w:rPr>
        <w:t>.</w:t>
      </w:r>
    </w:p>
    <w:p w:rsidR="00E57698" w:rsidRDefault="00E57698" w:rsidP="00E57698">
      <w:pPr>
        <w:ind w:firstLine="709"/>
        <w:rPr>
          <w:rFonts w:cs="Arial"/>
          <w:iCs/>
          <w:szCs w:val="20"/>
        </w:rPr>
      </w:pPr>
      <w:r>
        <w:rPr>
          <w:rFonts w:cs="Arial"/>
          <w:bCs/>
          <w:szCs w:val="20"/>
        </w:rPr>
        <w:t>67.</w:t>
      </w:r>
      <w:r>
        <w:rPr>
          <w:rFonts w:cs="Arial"/>
          <w:iCs/>
          <w:szCs w:val="20"/>
        </w:rPr>
        <w:t xml:space="preserve"> Специалист, ответственный, за выдачу документов:</w:t>
      </w:r>
    </w:p>
    <w:p w:rsidR="00E57698" w:rsidRDefault="00E57698" w:rsidP="00E57698">
      <w:pPr>
        <w:ind w:firstLine="709"/>
        <w:rPr>
          <w:rFonts w:cs="Arial"/>
          <w:szCs w:val="20"/>
        </w:rPr>
      </w:pPr>
      <w:r>
        <w:rPr>
          <w:rFonts w:cs="Arial"/>
          <w:iCs/>
          <w:szCs w:val="20"/>
        </w:rPr>
        <w:t xml:space="preserve">1) регистрирует </w:t>
      </w:r>
      <w:r>
        <w:rPr>
          <w:rFonts w:cs="Arial"/>
          <w:szCs w:val="20"/>
        </w:rPr>
        <w:t xml:space="preserve">полученные документы в журнале регистрации; </w:t>
      </w:r>
    </w:p>
    <w:p w:rsidR="00E57698" w:rsidRDefault="00E57698" w:rsidP="00E57698">
      <w:pPr>
        <w:ind w:firstLine="709"/>
        <w:rPr>
          <w:rFonts w:cs="Arial"/>
          <w:szCs w:val="20"/>
        </w:rPr>
      </w:pPr>
      <w:r>
        <w:rPr>
          <w:rFonts w:cs="Arial"/>
          <w:szCs w:val="20"/>
        </w:rPr>
        <w:t xml:space="preserve">2) уведомляет заявителя об окончании хода предоставления муниципальной услуги любым из способов указанных в </w:t>
      </w:r>
      <w:r>
        <w:rPr>
          <w:rFonts w:cs="Arial"/>
          <w:iCs/>
          <w:szCs w:val="20"/>
        </w:rPr>
        <w:t xml:space="preserve">заявлении </w:t>
      </w:r>
      <w:r>
        <w:rPr>
          <w:rFonts w:cs="Arial"/>
          <w:szCs w:val="20"/>
        </w:rPr>
        <w:t>(телефон, факс, электронная почта или посредством отправки соответствующего статуса через региональную информационную систему «Единый портал Костромской области»);</w:t>
      </w:r>
    </w:p>
    <w:p w:rsidR="00E57698" w:rsidRDefault="00E57698" w:rsidP="00E57698">
      <w:pPr>
        <w:autoSpaceDE w:val="0"/>
        <w:autoSpaceDN w:val="0"/>
        <w:adjustRightInd w:val="0"/>
        <w:ind w:firstLine="709"/>
        <w:rPr>
          <w:rFonts w:cs="Arial"/>
          <w:szCs w:val="20"/>
        </w:rPr>
      </w:pPr>
      <w:r>
        <w:rPr>
          <w:rFonts w:cs="Arial"/>
          <w:szCs w:val="20"/>
        </w:rPr>
        <w:t>3) вручает заявителю лично, направляет почтовым отправлением с уведомлением о доставке или в региональную информационную систему «Единый портал Костромской области»</w:t>
      </w:r>
      <w:r>
        <w:rPr>
          <w:rFonts w:cs="Arial"/>
          <w:iCs/>
          <w:szCs w:val="20"/>
        </w:rPr>
        <w:t xml:space="preserve"> </w:t>
      </w:r>
      <w:r>
        <w:rPr>
          <w:rFonts w:cs="Arial"/>
          <w:szCs w:val="20"/>
        </w:rPr>
        <w:t>градостроительный план земельного участка, постановление администрации Макарьевского муниципального района</w:t>
      </w:r>
      <w:r>
        <w:rPr>
          <w:rFonts w:cs="Arial"/>
          <w:iCs/>
          <w:szCs w:val="20"/>
        </w:rPr>
        <w:t xml:space="preserve"> об утверждении </w:t>
      </w:r>
      <w:r>
        <w:rPr>
          <w:rFonts w:cs="Arial"/>
          <w:szCs w:val="20"/>
        </w:rPr>
        <w:t>градостроительного плана земельного участка;</w:t>
      </w:r>
    </w:p>
    <w:p w:rsidR="00E57698" w:rsidRDefault="00E57698" w:rsidP="00E57698">
      <w:pPr>
        <w:ind w:firstLine="709"/>
        <w:rPr>
          <w:rFonts w:cs="Arial"/>
          <w:szCs w:val="20"/>
        </w:rPr>
      </w:pPr>
      <w:r>
        <w:rPr>
          <w:rFonts w:cs="Arial"/>
          <w:szCs w:val="20"/>
        </w:rPr>
        <w:t xml:space="preserve">4) передает дело </w:t>
      </w:r>
      <w:r>
        <w:rPr>
          <w:rFonts w:cs="Arial"/>
          <w:iCs/>
          <w:szCs w:val="20"/>
        </w:rPr>
        <w:t>специалисту, ответственному за делопроизводство</w:t>
      </w:r>
      <w:r>
        <w:rPr>
          <w:rFonts w:cs="Arial"/>
          <w:szCs w:val="20"/>
        </w:rPr>
        <w:t>, для последующей его передачи в архив.</w:t>
      </w:r>
    </w:p>
    <w:p w:rsidR="00E57698" w:rsidRDefault="00E57698" w:rsidP="00E57698">
      <w:pPr>
        <w:ind w:firstLine="709"/>
        <w:rPr>
          <w:rFonts w:cs="Arial"/>
          <w:szCs w:val="20"/>
        </w:rPr>
      </w:pPr>
      <w:r>
        <w:rPr>
          <w:rFonts w:cs="Arial"/>
          <w:szCs w:val="20"/>
        </w:rPr>
        <w:t xml:space="preserve">В случае поступления заявления через МФЦ, специалист, ответственный за выдачу документов, передает соответствующие документы в установленном порядке в </w:t>
      </w:r>
      <w:r>
        <w:rPr>
          <w:rFonts w:cs="Arial"/>
          <w:iCs/>
          <w:szCs w:val="20"/>
        </w:rPr>
        <w:t>МФЦ.</w:t>
      </w:r>
    </w:p>
    <w:p w:rsidR="00E57698" w:rsidRDefault="00E57698" w:rsidP="00E57698">
      <w:pPr>
        <w:ind w:firstLine="709"/>
        <w:rPr>
          <w:rFonts w:cs="Arial"/>
          <w:bCs/>
          <w:szCs w:val="20"/>
        </w:rPr>
      </w:pPr>
      <w:r>
        <w:rPr>
          <w:rFonts w:cs="Arial"/>
          <w:szCs w:val="20"/>
        </w:rPr>
        <w:lastRenderedPageBreak/>
        <w:t>68. Результатом административной процедуры является вручение заявителю градостроительного плана земельного участка, постановления администрации Макарьевского муниципального района</w:t>
      </w:r>
      <w:r>
        <w:rPr>
          <w:rFonts w:cs="Arial"/>
          <w:iCs/>
          <w:szCs w:val="20"/>
        </w:rPr>
        <w:t xml:space="preserve"> об утверждении </w:t>
      </w:r>
      <w:r>
        <w:rPr>
          <w:rFonts w:cs="Arial"/>
          <w:szCs w:val="20"/>
        </w:rPr>
        <w:t>градостроительного плана земельного участка.</w:t>
      </w:r>
    </w:p>
    <w:p w:rsidR="00E57698" w:rsidRDefault="00E57698" w:rsidP="00E57698">
      <w:pPr>
        <w:autoSpaceDE w:val="0"/>
        <w:autoSpaceDN w:val="0"/>
        <w:adjustRightInd w:val="0"/>
        <w:ind w:firstLine="709"/>
        <w:rPr>
          <w:rFonts w:cs="Arial"/>
          <w:szCs w:val="20"/>
        </w:rPr>
      </w:pPr>
      <w:r>
        <w:rPr>
          <w:rFonts w:cs="Arial"/>
          <w:bCs/>
          <w:szCs w:val="20"/>
        </w:rPr>
        <w:t xml:space="preserve">69. </w:t>
      </w:r>
      <w:r>
        <w:rPr>
          <w:rFonts w:cs="Arial"/>
          <w:szCs w:val="20"/>
        </w:rPr>
        <w:t>Максимальный срок выполнения административных действий составляет 30 минут (часов).</w:t>
      </w:r>
    </w:p>
    <w:p w:rsidR="00E57698" w:rsidRDefault="00E57698" w:rsidP="00E57698">
      <w:pPr>
        <w:ind w:firstLine="709"/>
        <w:rPr>
          <w:rFonts w:cs="Arial"/>
          <w:szCs w:val="20"/>
        </w:rPr>
      </w:pPr>
      <w:r>
        <w:rPr>
          <w:rFonts w:cs="Arial"/>
          <w:szCs w:val="20"/>
        </w:rPr>
        <w:t>Максимальный срок выполнения административной процедуры составляет 1 день.</w:t>
      </w:r>
    </w:p>
    <w:p w:rsidR="00E57698" w:rsidRDefault="00E57698" w:rsidP="00E57698">
      <w:pPr>
        <w:autoSpaceDE w:val="0"/>
        <w:autoSpaceDN w:val="0"/>
        <w:adjustRightInd w:val="0"/>
        <w:ind w:firstLine="709"/>
        <w:rPr>
          <w:rFonts w:cs="Arial"/>
          <w:szCs w:val="20"/>
        </w:rPr>
      </w:pPr>
      <w:r>
        <w:rPr>
          <w:rFonts w:cs="Arial"/>
          <w:szCs w:val="20"/>
        </w:rPr>
        <w:t>70. 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администрации Макарьевского муниципального района</w:t>
      </w:r>
      <w:r>
        <w:rPr>
          <w:rFonts w:cs="Arial"/>
          <w:iCs/>
          <w:szCs w:val="20"/>
        </w:rPr>
        <w:t xml:space="preserve"> </w:t>
      </w:r>
      <w:r>
        <w:rPr>
          <w:rFonts w:cs="Arial"/>
          <w:szCs w:val="20"/>
        </w:rPr>
        <w:t>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rsidR="00E57698" w:rsidRDefault="00E57698" w:rsidP="00E57698">
      <w:pPr>
        <w:autoSpaceDE w:val="0"/>
        <w:autoSpaceDN w:val="0"/>
        <w:adjustRightInd w:val="0"/>
        <w:ind w:firstLine="709"/>
        <w:rPr>
          <w:rFonts w:cs="Arial"/>
          <w:szCs w:val="20"/>
        </w:rPr>
      </w:pPr>
      <w:r>
        <w:rPr>
          <w:rFonts w:cs="Arial"/>
          <w:szCs w:val="20"/>
        </w:rPr>
        <w:t>Заявление в порядке, установленном инструкцией по делопроизводству администрации Макарьевского муниципального района</w:t>
      </w:r>
      <w:r>
        <w:rPr>
          <w:rFonts w:cs="Arial"/>
          <w:iCs/>
          <w:szCs w:val="20"/>
        </w:rPr>
        <w:t xml:space="preserve">, </w:t>
      </w:r>
      <w:r>
        <w:rPr>
          <w:rFonts w:cs="Arial"/>
          <w:szCs w:val="20"/>
        </w:rPr>
        <w:t>передается на рассмотрение специалисту, ответственному за оформление и выдачу документов.</w:t>
      </w:r>
    </w:p>
    <w:p w:rsidR="00E57698" w:rsidRDefault="00E57698" w:rsidP="00E57698">
      <w:pPr>
        <w:autoSpaceDE w:val="0"/>
        <w:autoSpaceDN w:val="0"/>
        <w:adjustRightInd w:val="0"/>
        <w:ind w:firstLine="709"/>
        <w:rPr>
          <w:rFonts w:cs="Arial"/>
          <w:szCs w:val="20"/>
        </w:rPr>
      </w:pPr>
      <w:r>
        <w:rPr>
          <w:rFonts w:cs="Arial"/>
          <w:szCs w:val="20"/>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E57698" w:rsidRDefault="00E57698" w:rsidP="00E57698">
      <w:pPr>
        <w:ind w:firstLine="709"/>
        <w:rPr>
          <w:rFonts w:eastAsia="Calibri" w:cs="Arial"/>
          <w:szCs w:val="20"/>
        </w:rPr>
      </w:pPr>
      <w:r>
        <w:rPr>
          <w:rFonts w:eastAsia="Calibri" w:cs="Arial"/>
          <w:szCs w:val="20"/>
        </w:rPr>
        <w:t xml:space="preserve">Жалоба заявителя на </w:t>
      </w:r>
      <w:r>
        <w:rPr>
          <w:rFonts w:cs="Arial"/>
          <w:szCs w:val="20"/>
        </w:rPr>
        <w:t>отказ администрации Макарьевского муниципального района</w:t>
      </w:r>
      <w:r>
        <w:rPr>
          <w:rFonts w:cs="Arial"/>
          <w:iCs/>
          <w:szCs w:val="20"/>
        </w:rPr>
        <w:t>,</w:t>
      </w:r>
      <w:r>
        <w:rPr>
          <w:rFonts w:cs="Arial"/>
          <w:szCs w:val="20"/>
        </w:rPr>
        <w:t xml:space="preserve"> должностного лица администрации Макарьевского муниципального района,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w:t>
      </w:r>
      <w:r>
        <w:rPr>
          <w:rFonts w:eastAsia="Calibri" w:cs="Arial"/>
          <w:szCs w:val="20"/>
        </w:rPr>
        <w:t>рассматривается в порядке, установленном главой 5 настоящего административного регламента.</w:t>
      </w:r>
    </w:p>
    <w:p w:rsidR="00E57698" w:rsidRDefault="00E57698" w:rsidP="00E57698">
      <w:pPr>
        <w:ind w:firstLine="709"/>
        <w:rPr>
          <w:rFonts w:eastAsia="Calibri" w:cs="Arial"/>
          <w:szCs w:val="20"/>
        </w:rPr>
      </w:pPr>
    </w:p>
    <w:p w:rsidR="00E57698" w:rsidRPr="005A7319" w:rsidRDefault="00E57698" w:rsidP="00E57698">
      <w:pPr>
        <w:autoSpaceDE w:val="0"/>
        <w:autoSpaceDN w:val="0"/>
        <w:adjustRightInd w:val="0"/>
        <w:ind w:firstLine="709"/>
        <w:rPr>
          <w:rFonts w:cs="Arial"/>
          <w:b/>
          <w:bCs/>
          <w:sz w:val="28"/>
          <w:szCs w:val="26"/>
        </w:rPr>
      </w:pPr>
      <w:r w:rsidRPr="005A7319">
        <w:rPr>
          <w:rFonts w:cs="Arial"/>
          <w:b/>
          <w:bCs/>
          <w:sz w:val="28"/>
          <w:szCs w:val="26"/>
        </w:rPr>
        <w:t>Глава 4. Порядок и формы ко</w:t>
      </w:r>
      <w:smartTag w:uri="urn:schemas-microsoft-com:office:smarttags" w:element="PersonName">
        <w:r w:rsidRPr="005A7319">
          <w:rPr>
            <w:rFonts w:cs="Arial"/>
            <w:b/>
            <w:bCs/>
            <w:sz w:val="28"/>
            <w:szCs w:val="26"/>
          </w:rPr>
          <w:t>н</w:t>
        </w:r>
      </w:smartTag>
      <w:r w:rsidRPr="005A7319">
        <w:rPr>
          <w:rFonts w:cs="Arial"/>
          <w:b/>
          <w:bCs/>
          <w:sz w:val="28"/>
          <w:szCs w:val="26"/>
        </w:rPr>
        <w:t>троля за предоставле</w:t>
      </w:r>
      <w:smartTag w:uri="urn:schemas-microsoft-com:office:smarttags" w:element="PersonName">
        <w:r w:rsidRPr="005A7319">
          <w:rPr>
            <w:rFonts w:cs="Arial"/>
            <w:b/>
            <w:bCs/>
            <w:sz w:val="28"/>
            <w:szCs w:val="26"/>
          </w:rPr>
          <w:t>н</w:t>
        </w:r>
      </w:smartTag>
      <w:r w:rsidRPr="005A7319">
        <w:rPr>
          <w:rFonts w:cs="Arial"/>
          <w:b/>
          <w:bCs/>
          <w:sz w:val="28"/>
          <w:szCs w:val="26"/>
        </w:rPr>
        <w:t>ием муниципальной услуги</w:t>
      </w:r>
    </w:p>
    <w:p w:rsidR="00E57698" w:rsidRPr="005A7319" w:rsidRDefault="00E57698" w:rsidP="00E57698">
      <w:pPr>
        <w:ind w:firstLine="709"/>
        <w:rPr>
          <w:rFonts w:cs="Arial"/>
          <w:b/>
          <w:bCs/>
          <w:sz w:val="28"/>
          <w:szCs w:val="26"/>
        </w:rPr>
      </w:pPr>
    </w:p>
    <w:p w:rsidR="00E57698" w:rsidRDefault="00E57698" w:rsidP="00E57698">
      <w:pPr>
        <w:ind w:firstLine="709"/>
        <w:rPr>
          <w:rFonts w:eastAsia="Calibri" w:cs="Arial"/>
          <w:szCs w:val="20"/>
        </w:rPr>
      </w:pPr>
      <w:r>
        <w:rPr>
          <w:rFonts w:eastAsia="Calibri" w:cs="Arial"/>
          <w:szCs w:val="20"/>
        </w:rPr>
        <w:t xml:space="preserve">71. Текущий контроль соблюдения и исполнения ответственными должностными лицами </w:t>
      </w:r>
      <w:r>
        <w:rPr>
          <w:rFonts w:cs="Arial"/>
          <w:szCs w:val="20"/>
        </w:rPr>
        <w:t>администрации Макарьевского муниципального района</w:t>
      </w:r>
      <w:r>
        <w:rPr>
          <w:rFonts w:eastAsia="Calibri" w:cs="Arial"/>
          <w:szCs w:val="20"/>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Pr>
          <w:rFonts w:cs="Arial"/>
          <w:iCs/>
          <w:szCs w:val="20"/>
        </w:rPr>
        <w:t xml:space="preserve">главой </w:t>
      </w:r>
      <w:r>
        <w:rPr>
          <w:rFonts w:cs="Arial"/>
          <w:szCs w:val="20"/>
        </w:rPr>
        <w:t>Макарьевского муниципального района</w:t>
      </w:r>
      <w:r>
        <w:rPr>
          <w:rFonts w:eastAsia="Calibri" w:cs="Arial"/>
          <w:szCs w:val="20"/>
        </w:rPr>
        <w:t xml:space="preserve">, а в период его отсутствия первым заместителем </w:t>
      </w:r>
      <w:r>
        <w:rPr>
          <w:rFonts w:cs="Arial"/>
          <w:szCs w:val="20"/>
        </w:rPr>
        <w:t>администрации Макарьевского муниципального района</w:t>
      </w:r>
      <w:r>
        <w:rPr>
          <w:rFonts w:eastAsia="Calibri" w:cs="Arial"/>
          <w:szCs w:val="20"/>
        </w:rPr>
        <w:t>.</w:t>
      </w:r>
    </w:p>
    <w:p w:rsidR="00E57698" w:rsidRDefault="00E57698" w:rsidP="00E57698">
      <w:pPr>
        <w:ind w:firstLine="709"/>
        <w:rPr>
          <w:rFonts w:eastAsia="Calibri" w:cs="Arial"/>
          <w:szCs w:val="20"/>
        </w:rPr>
      </w:pPr>
      <w:r>
        <w:rPr>
          <w:rFonts w:eastAsia="Calibri" w:cs="Arial"/>
          <w:szCs w:val="20"/>
        </w:rPr>
        <w:t>72.</w:t>
      </w:r>
      <w:r w:rsidRPr="00C963AE">
        <w:rPr>
          <w:rFonts w:cs="Arial"/>
          <w:iCs/>
        </w:rPr>
        <w:t xml:space="preserve">. </w:t>
      </w:r>
      <w:r w:rsidRPr="00C963AE">
        <w:rPr>
          <w:rFonts w:eastAsia="Calibri" w:cs="Arial"/>
        </w:rPr>
        <w:t>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юридических лиц и их объединений, чьи права и законные интересы нарушены при предоставлении муниципальной услуги) (далее – заинтересованные лица)</w:t>
      </w:r>
      <w:r>
        <w:rPr>
          <w:rFonts w:eastAsia="Calibri" w:cs="Arial"/>
          <w:szCs w:val="20"/>
        </w:rPr>
        <w:t xml:space="preserve"> </w:t>
      </w:r>
    </w:p>
    <w:p w:rsidR="00E57698" w:rsidRDefault="00E57698" w:rsidP="00E57698">
      <w:pPr>
        <w:ind w:firstLine="709"/>
        <w:rPr>
          <w:rFonts w:eastAsia="Calibri" w:cs="Arial"/>
          <w:szCs w:val="20"/>
        </w:rPr>
      </w:pPr>
      <w:r>
        <w:rPr>
          <w:rFonts w:eastAsia="Calibri" w:cs="Arial"/>
          <w:szCs w:val="20"/>
        </w:rPr>
        <w:t xml:space="preserve">(в ред. от </w:t>
      </w:r>
      <w:hyperlink r:id="rId31" w:tgtFrame="Executing" w:history="1">
        <w:r w:rsidRPr="0031259D">
          <w:rPr>
            <w:rStyle w:val="a3"/>
            <w:rFonts w:eastAsia="Calibri"/>
            <w:szCs w:val="20"/>
          </w:rPr>
          <w:t>08.09.2016 № 141</w:t>
        </w:r>
      </w:hyperlink>
      <w:r>
        <w:rPr>
          <w:rFonts w:eastAsia="Calibri" w:cs="Arial"/>
          <w:szCs w:val="20"/>
        </w:rPr>
        <w:t>)</w:t>
      </w:r>
    </w:p>
    <w:p w:rsidR="00E57698" w:rsidRDefault="00E57698" w:rsidP="00E57698">
      <w:pPr>
        <w:ind w:firstLine="709"/>
        <w:rPr>
          <w:rFonts w:eastAsia="Calibri" w:cs="Arial"/>
          <w:szCs w:val="20"/>
        </w:rPr>
      </w:pPr>
    </w:p>
    <w:p w:rsidR="00E57698" w:rsidRDefault="00E57698" w:rsidP="00E57698">
      <w:pPr>
        <w:ind w:firstLine="709"/>
        <w:rPr>
          <w:rFonts w:eastAsia="Calibri" w:cs="Arial"/>
          <w:szCs w:val="20"/>
        </w:rPr>
      </w:pPr>
      <w:r>
        <w:rPr>
          <w:rFonts w:eastAsia="Calibri" w:cs="Arial"/>
          <w:szCs w:val="20"/>
        </w:rPr>
        <w:lastRenderedPageBreak/>
        <w:t xml:space="preserve">73.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E57698" w:rsidRDefault="00E57698" w:rsidP="00E57698">
      <w:pPr>
        <w:ind w:firstLine="709"/>
        <w:rPr>
          <w:rFonts w:eastAsia="Calibri" w:cs="Arial"/>
          <w:szCs w:val="20"/>
        </w:rPr>
      </w:pPr>
      <w:r>
        <w:rPr>
          <w:rFonts w:eastAsia="Calibri" w:cs="Arial"/>
          <w:szCs w:val="20"/>
        </w:rPr>
        <w:t>Внеплановая проверка проводится в связи с конкретным обращением, поступлением информации от заинтересованных лиц о нарушении действующего законодательства при предоставлении муниципальной услуги.</w:t>
      </w:r>
    </w:p>
    <w:p w:rsidR="00E57698" w:rsidRDefault="00E57698" w:rsidP="00E57698">
      <w:pPr>
        <w:ind w:firstLine="709"/>
        <w:rPr>
          <w:rFonts w:eastAsia="Calibri" w:cs="Arial"/>
          <w:szCs w:val="20"/>
        </w:rPr>
      </w:pPr>
      <w:r>
        <w:rPr>
          <w:rFonts w:eastAsia="Calibri" w:cs="Arial"/>
          <w:szCs w:val="20"/>
        </w:rPr>
        <w:t xml:space="preserve">(в ред. от </w:t>
      </w:r>
      <w:hyperlink r:id="rId32" w:tgtFrame="Executing" w:history="1">
        <w:r w:rsidRPr="0031259D">
          <w:rPr>
            <w:rStyle w:val="a3"/>
            <w:rFonts w:eastAsia="Calibri"/>
            <w:szCs w:val="20"/>
          </w:rPr>
          <w:t>08.09.2016 № 141</w:t>
        </w:r>
      </w:hyperlink>
      <w:r>
        <w:rPr>
          <w:rFonts w:eastAsia="Calibri" w:cs="Arial"/>
          <w:szCs w:val="20"/>
        </w:rPr>
        <w:t>)</w:t>
      </w:r>
    </w:p>
    <w:p w:rsidR="00E57698" w:rsidRDefault="00E57698" w:rsidP="00E57698">
      <w:pPr>
        <w:rPr>
          <w:rFonts w:eastAsia="Calibri" w:cs="Arial"/>
          <w:szCs w:val="20"/>
        </w:rPr>
      </w:pPr>
    </w:p>
    <w:p w:rsidR="00E57698" w:rsidRDefault="00E57698" w:rsidP="00E57698">
      <w:pPr>
        <w:ind w:firstLine="709"/>
        <w:rPr>
          <w:rFonts w:eastAsia="Calibri" w:cs="Arial"/>
          <w:szCs w:val="20"/>
        </w:rPr>
      </w:pPr>
      <w:r>
        <w:rPr>
          <w:rFonts w:eastAsia="Calibri" w:cs="Arial"/>
          <w:szCs w:val="20"/>
        </w:rPr>
        <w:t>74. Контроль за полнотой и качеством предоставления муниципальной услуги включает в себя:</w:t>
      </w:r>
    </w:p>
    <w:p w:rsidR="00E57698" w:rsidRDefault="00E57698" w:rsidP="00E57698">
      <w:pPr>
        <w:ind w:firstLine="709"/>
        <w:rPr>
          <w:rFonts w:eastAsia="Calibri" w:cs="Arial"/>
          <w:szCs w:val="20"/>
        </w:rPr>
      </w:pPr>
      <w:r>
        <w:rPr>
          <w:rFonts w:eastAsia="Calibri" w:cs="Arial"/>
          <w:szCs w:val="20"/>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E57698" w:rsidRDefault="00E57698" w:rsidP="00E57698">
      <w:pPr>
        <w:ind w:firstLine="709"/>
        <w:rPr>
          <w:rFonts w:eastAsia="Calibri" w:cs="Arial"/>
          <w:szCs w:val="20"/>
        </w:rPr>
      </w:pPr>
      <w:r>
        <w:rPr>
          <w:rFonts w:eastAsia="Calibri" w:cs="Arial"/>
          <w:szCs w:val="20"/>
        </w:rPr>
        <w:t xml:space="preserve">- выявление и устранение нарушений прав граждан, юридических лиц, индивидуальных предпринимателей. </w:t>
      </w:r>
    </w:p>
    <w:p w:rsidR="00E57698" w:rsidRDefault="00E57698" w:rsidP="00E57698">
      <w:pPr>
        <w:ind w:firstLine="709"/>
        <w:rPr>
          <w:rFonts w:eastAsia="Calibri" w:cs="Arial"/>
          <w:szCs w:val="20"/>
        </w:rPr>
      </w:pPr>
      <w:r>
        <w:rPr>
          <w:rFonts w:eastAsia="Calibri" w:cs="Arial"/>
          <w:szCs w:val="20"/>
        </w:rPr>
        <w:t xml:space="preserve">75.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w:t>
      </w:r>
      <w:r>
        <w:rPr>
          <w:rFonts w:cs="Arial"/>
          <w:iCs/>
          <w:szCs w:val="20"/>
        </w:rPr>
        <w:t xml:space="preserve">распоряжением </w:t>
      </w:r>
      <w:r>
        <w:rPr>
          <w:rFonts w:cs="Arial"/>
          <w:szCs w:val="20"/>
        </w:rPr>
        <w:t>администрации Макарьевского муниципального района</w:t>
      </w:r>
      <w:r>
        <w:rPr>
          <w:rFonts w:eastAsia="Calibri" w:cs="Arial"/>
          <w:szCs w:val="20"/>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E57698" w:rsidRDefault="00E57698" w:rsidP="00E57698">
      <w:pPr>
        <w:ind w:firstLine="709"/>
        <w:rPr>
          <w:rFonts w:eastAsia="Calibri" w:cs="Arial"/>
          <w:szCs w:val="20"/>
        </w:rPr>
      </w:pPr>
      <w:r>
        <w:rPr>
          <w:rFonts w:eastAsia="Calibri" w:cs="Arial"/>
          <w:szCs w:val="20"/>
        </w:rPr>
        <w:t xml:space="preserve">76. Персональная ответственность должностных лиц </w:t>
      </w:r>
      <w:r>
        <w:rPr>
          <w:rFonts w:cs="Arial"/>
          <w:szCs w:val="20"/>
        </w:rPr>
        <w:t>администрации Макарьевского муниципального района</w:t>
      </w:r>
      <w:r>
        <w:rPr>
          <w:rFonts w:cs="Arial"/>
          <w:iCs/>
          <w:szCs w:val="20"/>
        </w:rPr>
        <w:t xml:space="preserve"> </w:t>
      </w:r>
      <w:r>
        <w:rPr>
          <w:rFonts w:eastAsia="Calibri" w:cs="Arial"/>
          <w:szCs w:val="20"/>
        </w:rPr>
        <w:t>закрепляется в их должностных регламентах в соответствии с требованиями законодательства.</w:t>
      </w:r>
    </w:p>
    <w:p w:rsidR="00E57698" w:rsidRDefault="00E57698" w:rsidP="00E57698">
      <w:pPr>
        <w:ind w:firstLine="709"/>
        <w:rPr>
          <w:rFonts w:eastAsia="Calibri" w:cs="Arial"/>
          <w:szCs w:val="20"/>
        </w:rPr>
      </w:pPr>
      <w:r>
        <w:rPr>
          <w:rFonts w:eastAsia="Calibri" w:cs="Arial"/>
          <w:szCs w:val="20"/>
        </w:rPr>
        <w:t xml:space="preserve">77. Должностные лица </w:t>
      </w:r>
      <w:r>
        <w:rPr>
          <w:rFonts w:cs="Arial"/>
          <w:szCs w:val="20"/>
        </w:rPr>
        <w:t>администрации Макарьевского муниципального района</w:t>
      </w:r>
      <w:r>
        <w:rPr>
          <w:rFonts w:eastAsia="Calibri" w:cs="Arial"/>
          <w:szCs w:val="20"/>
        </w:rPr>
        <w:t xml:space="preserve">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57698" w:rsidRDefault="00E57698" w:rsidP="00E57698">
      <w:pPr>
        <w:ind w:firstLine="709"/>
        <w:rPr>
          <w:rFonts w:eastAsia="Calibri" w:cs="Arial"/>
          <w:szCs w:val="20"/>
        </w:rPr>
      </w:pPr>
      <w:r>
        <w:rPr>
          <w:rFonts w:eastAsia="Calibri" w:cs="Arial"/>
          <w:bCs/>
          <w:szCs w:val="20"/>
        </w:rPr>
        <w:t>78.</w:t>
      </w:r>
      <w:r>
        <w:rPr>
          <w:rFonts w:eastAsia="Calibri" w:cs="Arial"/>
          <w:szCs w:val="20"/>
        </w:rPr>
        <w:t xml:space="preserve"> </w:t>
      </w:r>
      <w:r>
        <w:rPr>
          <w:rFonts w:cs="Arial"/>
          <w:szCs w:val="20"/>
        </w:rPr>
        <w:t>Администрация Макарьевского муниципального района</w:t>
      </w:r>
      <w:r>
        <w:rPr>
          <w:rFonts w:cs="Arial"/>
          <w:iCs/>
          <w:szCs w:val="20"/>
        </w:rPr>
        <w:t xml:space="preserve"> </w:t>
      </w:r>
      <w:r>
        <w:rPr>
          <w:rFonts w:eastAsia="Calibri" w:cs="Arial"/>
          <w:szCs w:val="20"/>
        </w:rPr>
        <w:t>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E57698" w:rsidRDefault="00E57698" w:rsidP="00E57698">
      <w:pPr>
        <w:ind w:firstLine="709"/>
        <w:rPr>
          <w:rFonts w:eastAsia="Calibri" w:cs="Arial"/>
          <w:szCs w:val="20"/>
        </w:rPr>
      </w:pPr>
      <w:r>
        <w:rPr>
          <w:rFonts w:eastAsia="Calibri" w:cs="Arial"/>
          <w:szCs w:val="20"/>
        </w:rPr>
        <w:t xml:space="preserve">79. Заинтересованные лица вправе обратиться устно, направить обращение в письменной форме или в форме электронного документа в адрес </w:t>
      </w:r>
      <w:r>
        <w:rPr>
          <w:rFonts w:cs="Arial"/>
          <w:iCs/>
          <w:szCs w:val="20"/>
        </w:rPr>
        <w:t xml:space="preserve">главы </w:t>
      </w:r>
      <w:r>
        <w:rPr>
          <w:rFonts w:cs="Arial"/>
          <w:szCs w:val="20"/>
        </w:rPr>
        <w:t>Макарьевского муниципального района</w:t>
      </w:r>
      <w:r>
        <w:rPr>
          <w:rFonts w:cs="Arial"/>
          <w:iCs/>
          <w:szCs w:val="20"/>
        </w:rPr>
        <w:t xml:space="preserve"> </w:t>
      </w:r>
      <w:r>
        <w:rPr>
          <w:rFonts w:eastAsia="Calibri" w:cs="Arial"/>
          <w:szCs w:val="20"/>
        </w:rPr>
        <w:t>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E57698" w:rsidRDefault="00E57698" w:rsidP="00E57698">
      <w:pPr>
        <w:ind w:firstLine="709"/>
        <w:rPr>
          <w:rFonts w:eastAsia="Calibri" w:cs="Arial"/>
          <w:szCs w:val="20"/>
        </w:rPr>
      </w:pPr>
      <w:r>
        <w:rPr>
          <w:rFonts w:eastAsia="Calibri" w:cs="Arial"/>
          <w:szCs w:val="20"/>
        </w:rPr>
        <w:lastRenderedPageBreak/>
        <w:t xml:space="preserve">80. Обращение заинтересованных лиц, поступившее в </w:t>
      </w:r>
      <w:r>
        <w:rPr>
          <w:rFonts w:cs="Arial"/>
          <w:szCs w:val="20"/>
        </w:rPr>
        <w:t>администрацию Макарьевского муниципального района</w:t>
      </w:r>
      <w:r>
        <w:rPr>
          <w:rFonts w:eastAsia="Calibri" w:cs="Arial"/>
          <w:szCs w:val="20"/>
        </w:rPr>
        <w:t xml:space="preserve">, рассматривается в течение 30 дней со дня его регистрации. </w:t>
      </w:r>
    </w:p>
    <w:p w:rsidR="00E57698" w:rsidRDefault="00E57698" w:rsidP="00E57698">
      <w:pPr>
        <w:ind w:firstLine="709"/>
        <w:rPr>
          <w:rFonts w:eastAsia="Calibri" w:cs="Arial"/>
          <w:szCs w:val="20"/>
        </w:rPr>
      </w:pPr>
      <w:r>
        <w:rPr>
          <w:rFonts w:eastAsia="Calibri" w:cs="Arial"/>
          <w:szCs w:val="20"/>
        </w:rPr>
        <w:t xml:space="preserve">(в ред. от </w:t>
      </w:r>
      <w:hyperlink r:id="rId33" w:tgtFrame="Executing" w:history="1">
        <w:r w:rsidRPr="0031259D">
          <w:rPr>
            <w:rStyle w:val="a3"/>
            <w:rFonts w:eastAsia="Calibri"/>
            <w:szCs w:val="20"/>
          </w:rPr>
          <w:t>08.09.2016 № 141</w:t>
        </w:r>
      </w:hyperlink>
      <w:r>
        <w:rPr>
          <w:rFonts w:eastAsia="Calibri" w:cs="Arial"/>
          <w:szCs w:val="20"/>
        </w:rPr>
        <w:t>)</w:t>
      </w:r>
    </w:p>
    <w:p w:rsidR="00E57698" w:rsidRDefault="00E57698" w:rsidP="00E57698">
      <w:pPr>
        <w:ind w:firstLine="709"/>
        <w:rPr>
          <w:rFonts w:cs="Arial"/>
          <w:szCs w:val="20"/>
        </w:rPr>
      </w:pPr>
      <w:r>
        <w:rPr>
          <w:rFonts w:cs="Arial"/>
          <w:szCs w:val="20"/>
        </w:rPr>
        <w:t>81. Жалоба заявителя рассматривается в порядке, установленном главой 5 административного регламента.</w:t>
      </w:r>
    </w:p>
    <w:p w:rsidR="00E57698" w:rsidRDefault="00E57698" w:rsidP="00E57698">
      <w:pPr>
        <w:ind w:firstLine="709"/>
        <w:rPr>
          <w:rFonts w:cs="Arial"/>
          <w:szCs w:val="20"/>
        </w:rPr>
      </w:pPr>
    </w:p>
    <w:p w:rsidR="00E57698" w:rsidRPr="005A7319" w:rsidRDefault="00E57698" w:rsidP="00E57698">
      <w:pPr>
        <w:autoSpaceDE w:val="0"/>
        <w:autoSpaceDN w:val="0"/>
        <w:adjustRightInd w:val="0"/>
        <w:ind w:firstLine="709"/>
        <w:rPr>
          <w:rFonts w:cs="Arial"/>
          <w:b/>
          <w:bCs/>
          <w:sz w:val="28"/>
          <w:szCs w:val="26"/>
        </w:rPr>
      </w:pPr>
      <w:r w:rsidRPr="005A7319">
        <w:rPr>
          <w:rFonts w:cs="Arial"/>
          <w:b/>
          <w:bCs/>
          <w:sz w:val="28"/>
          <w:szCs w:val="26"/>
        </w:rPr>
        <w:t>Глава 5. Порядок досудебного (внесудебного) обжалования заявителем решений и действий (бездействия) администрации Макарьевского муниципального района, должностных лиц, муниципальных служащих.</w:t>
      </w:r>
    </w:p>
    <w:p w:rsidR="00E57698" w:rsidRPr="005A7319" w:rsidRDefault="00E57698" w:rsidP="00E57698">
      <w:pPr>
        <w:autoSpaceDE w:val="0"/>
        <w:autoSpaceDN w:val="0"/>
        <w:adjustRightInd w:val="0"/>
        <w:ind w:firstLine="709"/>
        <w:rPr>
          <w:rFonts w:cs="Arial"/>
          <w:b/>
          <w:bCs/>
          <w:sz w:val="28"/>
          <w:szCs w:val="26"/>
        </w:rPr>
      </w:pPr>
    </w:p>
    <w:p w:rsidR="00E57698" w:rsidRDefault="00E57698" w:rsidP="00E57698">
      <w:pPr>
        <w:autoSpaceDE w:val="0"/>
        <w:autoSpaceDN w:val="0"/>
        <w:adjustRightInd w:val="0"/>
        <w:ind w:firstLine="709"/>
        <w:rPr>
          <w:rFonts w:cs="Arial"/>
          <w:szCs w:val="20"/>
        </w:rPr>
      </w:pPr>
      <w:r>
        <w:rPr>
          <w:rFonts w:cs="Arial"/>
          <w:szCs w:val="20"/>
        </w:rPr>
        <w:t>82. Заявители имеют право на обжалование, оспаривание решений, действий (бездействия) должностных лиц администрации Макарьевского муниципального района</w:t>
      </w:r>
      <w:r>
        <w:rPr>
          <w:rFonts w:cs="Arial"/>
          <w:iCs/>
          <w:szCs w:val="20"/>
        </w:rPr>
        <w:t xml:space="preserve"> </w:t>
      </w:r>
      <w:r>
        <w:rPr>
          <w:rFonts w:cs="Arial"/>
          <w:szCs w:val="20"/>
        </w:rPr>
        <w:t>при предоставлении муниципальной услуги в судебном или в досудебном (внесудебном) порядке.</w:t>
      </w:r>
    </w:p>
    <w:p w:rsidR="00E57698" w:rsidRDefault="00E57698" w:rsidP="00E57698">
      <w:pPr>
        <w:autoSpaceDE w:val="0"/>
        <w:autoSpaceDN w:val="0"/>
        <w:adjustRightInd w:val="0"/>
        <w:ind w:firstLine="709"/>
        <w:rPr>
          <w:rFonts w:cs="Arial"/>
          <w:szCs w:val="20"/>
        </w:rPr>
      </w:pPr>
      <w:r>
        <w:rPr>
          <w:rFonts w:cs="Arial"/>
          <w:szCs w:val="20"/>
        </w:rPr>
        <w:t>83. Обжалование решений, действий (бездействия) должностных лиц администрации Макарьевского муниципального района</w:t>
      </w:r>
      <w:r>
        <w:rPr>
          <w:rFonts w:cs="Arial"/>
          <w:iCs/>
          <w:szCs w:val="20"/>
        </w:rPr>
        <w:t xml:space="preserve"> </w:t>
      </w:r>
      <w:r>
        <w:rPr>
          <w:rFonts w:cs="Arial"/>
          <w:szCs w:val="20"/>
        </w:rPr>
        <w:t>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E57698" w:rsidRDefault="00E57698" w:rsidP="00E57698">
      <w:pPr>
        <w:autoSpaceDE w:val="0"/>
        <w:autoSpaceDN w:val="0"/>
        <w:adjustRightInd w:val="0"/>
        <w:ind w:firstLine="709"/>
        <w:rPr>
          <w:rFonts w:cs="Arial"/>
          <w:szCs w:val="20"/>
        </w:rPr>
      </w:pPr>
      <w:r>
        <w:rPr>
          <w:rFonts w:cs="Arial"/>
          <w:szCs w:val="20"/>
        </w:rPr>
        <w:t>84. Заявитель может обратиться с жалобой, в том числе в следующих случаях:</w:t>
      </w:r>
    </w:p>
    <w:p w:rsidR="00E57698" w:rsidRDefault="00E57698" w:rsidP="00E57698">
      <w:pPr>
        <w:autoSpaceDE w:val="0"/>
        <w:autoSpaceDN w:val="0"/>
        <w:adjustRightInd w:val="0"/>
        <w:ind w:firstLine="709"/>
        <w:rPr>
          <w:rFonts w:cs="Arial"/>
          <w:szCs w:val="20"/>
        </w:rPr>
      </w:pPr>
      <w:r>
        <w:rPr>
          <w:rFonts w:cs="Arial"/>
          <w:szCs w:val="20"/>
        </w:rPr>
        <w:t>1) нарушение срока регистрации заявления заявителя о предоставлении муниципальной услуги;</w:t>
      </w:r>
    </w:p>
    <w:p w:rsidR="00E57698" w:rsidRDefault="00E57698" w:rsidP="00E57698">
      <w:pPr>
        <w:autoSpaceDE w:val="0"/>
        <w:autoSpaceDN w:val="0"/>
        <w:adjustRightInd w:val="0"/>
        <w:ind w:firstLine="709"/>
        <w:rPr>
          <w:rFonts w:cs="Arial"/>
          <w:szCs w:val="20"/>
        </w:rPr>
      </w:pPr>
      <w:r>
        <w:rPr>
          <w:rFonts w:cs="Arial"/>
          <w:szCs w:val="20"/>
        </w:rPr>
        <w:t>2) нарушение срока предоставления муниципальной услуги;</w:t>
      </w:r>
    </w:p>
    <w:p w:rsidR="00E57698" w:rsidRDefault="00E57698" w:rsidP="00E57698">
      <w:pPr>
        <w:autoSpaceDE w:val="0"/>
        <w:autoSpaceDN w:val="0"/>
        <w:adjustRightInd w:val="0"/>
        <w:ind w:firstLine="709"/>
        <w:rPr>
          <w:rFonts w:cs="Arial"/>
          <w:szCs w:val="20"/>
        </w:rPr>
      </w:pPr>
      <w:r>
        <w:rPr>
          <w:rFonts w:cs="Arial"/>
          <w:szCs w:val="20"/>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E57698" w:rsidRDefault="00E57698" w:rsidP="00E57698">
      <w:pPr>
        <w:autoSpaceDE w:val="0"/>
        <w:autoSpaceDN w:val="0"/>
        <w:adjustRightInd w:val="0"/>
        <w:ind w:firstLine="709"/>
        <w:rPr>
          <w:rFonts w:cs="Arial"/>
          <w:szCs w:val="20"/>
        </w:rPr>
      </w:pPr>
      <w:r>
        <w:rPr>
          <w:rFonts w:cs="Arial"/>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E57698" w:rsidRDefault="00E57698" w:rsidP="00E57698">
      <w:pPr>
        <w:autoSpaceDE w:val="0"/>
        <w:autoSpaceDN w:val="0"/>
        <w:adjustRightInd w:val="0"/>
        <w:ind w:firstLine="709"/>
        <w:rPr>
          <w:rFonts w:cs="Arial"/>
          <w:szCs w:val="20"/>
        </w:rPr>
      </w:pPr>
      <w:r>
        <w:rPr>
          <w:rFonts w:cs="Arial"/>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E57698" w:rsidRDefault="00E57698" w:rsidP="00E57698">
      <w:pPr>
        <w:autoSpaceDE w:val="0"/>
        <w:autoSpaceDN w:val="0"/>
        <w:adjustRightInd w:val="0"/>
        <w:ind w:firstLine="709"/>
        <w:rPr>
          <w:rFonts w:cs="Arial"/>
          <w:szCs w:val="20"/>
        </w:rPr>
      </w:pPr>
      <w:r>
        <w:rPr>
          <w:rFonts w:cs="Arial"/>
          <w:szCs w:val="20"/>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E57698" w:rsidRDefault="00E57698" w:rsidP="00E57698">
      <w:pPr>
        <w:autoSpaceDE w:val="0"/>
        <w:autoSpaceDN w:val="0"/>
        <w:adjustRightInd w:val="0"/>
        <w:ind w:firstLine="709"/>
        <w:rPr>
          <w:rFonts w:cs="Arial"/>
          <w:szCs w:val="20"/>
        </w:rPr>
      </w:pPr>
      <w:r>
        <w:rPr>
          <w:rFonts w:cs="Arial"/>
          <w:szCs w:val="20"/>
        </w:rPr>
        <w:lastRenderedPageBreak/>
        <w:t>7) отказ администрации Макарьевского муниципального района, должностного лица администрации Макарьевского муниципального района</w:t>
      </w:r>
      <w:r>
        <w:rPr>
          <w:rFonts w:cs="Arial"/>
          <w:iCs/>
          <w:szCs w:val="20"/>
        </w:rPr>
        <w:t xml:space="preserve"> </w:t>
      </w:r>
      <w:r>
        <w:rPr>
          <w:rFonts w:cs="Arial"/>
          <w:szCs w:val="20"/>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7698" w:rsidRDefault="00E57698" w:rsidP="00E57698">
      <w:pPr>
        <w:autoSpaceDE w:val="0"/>
        <w:autoSpaceDN w:val="0"/>
        <w:adjustRightInd w:val="0"/>
        <w:ind w:firstLine="709"/>
        <w:rPr>
          <w:rFonts w:cs="Arial"/>
          <w:szCs w:val="20"/>
        </w:rPr>
      </w:pPr>
      <w:r>
        <w:rPr>
          <w:rFonts w:cs="Arial"/>
          <w:szCs w:val="20"/>
        </w:rPr>
        <w:t xml:space="preserve">85. </w:t>
      </w:r>
      <w:r w:rsidRPr="001A5DC8">
        <w:rPr>
          <w:rFonts w:cs="Arial"/>
        </w:rPr>
        <w:t>Жалоба подается в письменной форме на бумажном носителе, в электронной форме</w:t>
      </w:r>
      <w:r>
        <w:rPr>
          <w:rFonts w:cs="Arial"/>
        </w:rPr>
        <w:t xml:space="preserve"> </w:t>
      </w:r>
      <w:r w:rsidRPr="001A5DC8">
        <w:rPr>
          <w:rFonts w:cs="Arial"/>
        </w:rPr>
        <w:t>руководителю</w:t>
      </w:r>
      <w:r>
        <w:rPr>
          <w:rFonts w:cs="Arial"/>
          <w:szCs w:val="20"/>
        </w:rPr>
        <w:t xml:space="preserve"> администрацию Макарьевского муниципального района. Жалобы на решения, принятые </w:t>
      </w:r>
      <w:r>
        <w:rPr>
          <w:rFonts w:cs="Arial"/>
          <w:iCs/>
          <w:szCs w:val="20"/>
        </w:rPr>
        <w:t xml:space="preserve">главой </w:t>
      </w:r>
      <w:r>
        <w:rPr>
          <w:rFonts w:cs="Arial"/>
          <w:szCs w:val="20"/>
        </w:rPr>
        <w:t>Макарьевского муниципального района</w:t>
      </w:r>
      <w:r>
        <w:rPr>
          <w:rFonts w:cs="Arial"/>
          <w:iCs/>
          <w:szCs w:val="20"/>
        </w:rPr>
        <w:t xml:space="preserve"> </w:t>
      </w:r>
      <w:r>
        <w:rPr>
          <w:rFonts w:cs="Arial"/>
          <w:szCs w:val="20"/>
        </w:rPr>
        <w:t>рассматриваются в судебном порядке в соответствии с законодательством Российской Федерации.</w:t>
      </w:r>
    </w:p>
    <w:p w:rsidR="00E57698" w:rsidRDefault="00E57698" w:rsidP="00E57698">
      <w:pPr>
        <w:ind w:firstLine="709"/>
        <w:rPr>
          <w:rFonts w:cs="Arial"/>
        </w:rPr>
      </w:pPr>
      <w:r>
        <w:rPr>
          <w:rFonts w:cs="Arial"/>
        </w:rPr>
        <w:t xml:space="preserve">(в ред.от </w:t>
      </w:r>
      <w:hyperlink r:id="rId34" w:tgtFrame="Executing" w:history="1">
        <w:r w:rsidRPr="00843E82">
          <w:rPr>
            <w:rStyle w:val="a3"/>
          </w:rPr>
          <w:t>12.04.2016 № 59</w:t>
        </w:r>
      </w:hyperlink>
      <w:r>
        <w:rPr>
          <w:rFonts w:cs="Arial"/>
        </w:rPr>
        <w:t>)</w:t>
      </w:r>
    </w:p>
    <w:p w:rsidR="00E57698" w:rsidRDefault="00E57698" w:rsidP="00E57698">
      <w:pPr>
        <w:autoSpaceDE w:val="0"/>
        <w:autoSpaceDN w:val="0"/>
        <w:adjustRightInd w:val="0"/>
        <w:ind w:firstLine="709"/>
        <w:rPr>
          <w:rFonts w:eastAsia="Calibri"/>
          <w:lang w:eastAsia="en-US"/>
        </w:rPr>
      </w:pPr>
      <w:r w:rsidRPr="001A5DC8">
        <w:rPr>
          <w:rFonts w:eastAsia="Calibri"/>
          <w:lang w:eastAsia="en-US"/>
        </w:rPr>
        <w:t xml:space="preserve">Жалоба на решения и (или) действия (бездействие) </w:t>
      </w:r>
      <w:r w:rsidRPr="001A5DC8">
        <w:t>Администрации Макарьевского муниципального района</w:t>
      </w:r>
      <w:r w:rsidRPr="001A5DC8">
        <w:rPr>
          <w:iCs/>
        </w:rPr>
        <w:t xml:space="preserve">, </w:t>
      </w:r>
      <w:r w:rsidRPr="001A5DC8">
        <w:rPr>
          <w:rFonts w:eastAsia="Calibri"/>
          <w:lang w:eastAsia="en-US"/>
        </w:rPr>
        <w:t xml:space="preserve">должностных лиц </w:t>
      </w:r>
      <w:r w:rsidRPr="001A5DC8">
        <w:t>Администрации Макарьевского муниципального района</w:t>
      </w:r>
      <w:r w:rsidRPr="001A5DC8">
        <w:rPr>
          <w:iCs/>
        </w:rPr>
        <w:t xml:space="preserve"> </w:t>
      </w:r>
      <w:r w:rsidRPr="001A5DC8">
        <w:rPr>
          <w:rFonts w:eastAsia="Calibri"/>
          <w:lang w:eastAsia="en-US"/>
        </w:rPr>
        <w:t xml:space="preserve">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5" w:history="1">
        <w:r w:rsidRPr="001A5DC8">
          <w:rPr>
            <w:rFonts w:eastAsia="Calibri"/>
            <w:lang w:eastAsia="en-US"/>
          </w:rPr>
          <w:t>частью 2 статьи 6</w:t>
        </w:r>
      </w:hyperlink>
      <w:r w:rsidRPr="001A5DC8">
        <w:rPr>
          <w:rFonts w:eastAsia="Calibri"/>
          <w:lang w:eastAsia="en-US"/>
        </w:rPr>
        <w:t xml:space="preserve"> Градостроительного кодекса Российской Федерации, может быть подана такими лицами в порядке, установленном настоящей главой, либо в порядке, установленном антимонопольным законодательством Российской Федерации, в антимонопольный орган.</w:t>
      </w:r>
    </w:p>
    <w:p w:rsidR="00E57698" w:rsidRDefault="00E57698" w:rsidP="00E57698">
      <w:pPr>
        <w:ind w:firstLine="709"/>
        <w:rPr>
          <w:rFonts w:cs="Arial"/>
        </w:rPr>
      </w:pPr>
      <w:r>
        <w:rPr>
          <w:rFonts w:cs="Arial"/>
        </w:rPr>
        <w:t xml:space="preserve">(в ред.от </w:t>
      </w:r>
      <w:hyperlink r:id="rId36" w:tgtFrame="Executing" w:history="1">
        <w:r w:rsidRPr="00843E82">
          <w:rPr>
            <w:rStyle w:val="a3"/>
          </w:rPr>
          <w:t>12.04.2016 № 59</w:t>
        </w:r>
      </w:hyperlink>
      <w:r>
        <w:rPr>
          <w:rFonts w:cs="Arial"/>
        </w:rPr>
        <w:t>)</w:t>
      </w:r>
    </w:p>
    <w:p w:rsidR="00E57698" w:rsidRDefault="00E57698" w:rsidP="00E57698">
      <w:pPr>
        <w:autoSpaceDE w:val="0"/>
        <w:autoSpaceDN w:val="0"/>
        <w:adjustRightInd w:val="0"/>
        <w:ind w:firstLine="709"/>
        <w:rPr>
          <w:rFonts w:cs="Arial"/>
          <w:szCs w:val="20"/>
        </w:rPr>
      </w:pPr>
    </w:p>
    <w:p w:rsidR="00E57698" w:rsidRDefault="00E57698" w:rsidP="00E57698">
      <w:pPr>
        <w:autoSpaceDE w:val="0"/>
        <w:autoSpaceDN w:val="0"/>
        <w:adjustRightInd w:val="0"/>
        <w:ind w:firstLine="709"/>
        <w:rPr>
          <w:rFonts w:cs="Arial"/>
          <w:szCs w:val="20"/>
        </w:rPr>
      </w:pPr>
      <w:r>
        <w:rPr>
          <w:rFonts w:cs="Arial"/>
          <w:szCs w:val="20"/>
        </w:rPr>
        <w:t>86. Жалоба может быть направлена по почте, через многофункциональный центр, официальный сайт администрации Макарьевского муниципального района</w:t>
      </w:r>
      <w:r>
        <w:rPr>
          <w:rFonts w:cs="Arial"/>
          <w:iCs/>
          <w:szCs w:val="20"/>
        </w:rPr>
        <w:t>,</w:t>
      </w:r>
      <w:r>
        <w:rPr>
          <w:rFonts w:cs="Arial"/>
          <w:szCs w:val="20"/>
        </w:rPr>
        <w:t xml:space="preserve"> федеральную государственную информационную систему «Единый портал государственных и муниципальных услуг (функций)» (</w:t>
      </w:r>
      <w:hyperlink r:id="rId37" w:history="1">
        <w:r>
          <w:rPr>
            <w:rStyle w:val="a3"/>
            <w:szCs w:val="20"/>
            <w:lang w:val="en-US"/>
          </w:rPr>
          <w:t>www</w:t>
        </w:r>
        <w:r>
          <w:rPr>
            <w:rStyle w:val="a3"/>
            <w:szCs w:val="20"/>
          </w:rPr>
          <w:t>.</w:t>
        </w:r>
        <w:r>
          <w:rPr>
            <w:rStyle w:val="a3"/>
            <w:szCs w:val="20"/>
            <w:lang w:val="en-US"/>
          </w:rPr>
          <w:t>gosuslugi</w:t>
        </w:r>
        <w:r>
          <w:rPr>
            <w:rStyle w:val="a3"/>
            <w:szCs w:val="20"/>
          </w:rPr>
          <w:t>.</w:t>
        </w:r>
        <w:r>
          <w:rPr>
            <w:rStyle w:val="a3"/>
            <w:szCs w:val="20"/>
            <w:lang w:val="en-US"/>
          </w:rPr>
          <w:t>ru</w:t>
        </w:r>
      </w:hyperlink>
      <w:r>
        <w:rPr>
          <w:rFonts w:cs="Arial"/>
          <w:szCs w:val="20"/>
        </w:rPr>
        <w:t>), а также может быть принята при личном приеме заявителя.</w:t>
      </w:r>
    </w:p>
    <w:p w:rsidR="00E57698" w:rsidRDefault="00E57698" w:rsidP="00E57698">
      <w:pPr>
        <w:autoSpaceDE w:val="0"/>
        <w:autoSpaceDN w:val="0"/>
        <w:adjustRightInd w:val="0"/>
        <w:ind w:firstLine="709"/>
        <w:rPr>
          <w:rFonts w:cs="Arial"/>
          <w:szCs w:val="20"/>
        </w:rPr>
      </w:pPr>
      <w:r>
        <w:rPr>
          <w:rFonts w:cs="Arial"/>
          <w:szCs w:val="20"/>
        </w:rPr>
        <w:t>87. Жалоба должна содержать:</w:t>
      </w:r>
    </w:p>
    <w:p w:rsidR="00E57698" w:rsidRDefault="00E57698" w:rsidP="00E57698">
      <w:pPr>
        <w:autoSpaceDE w:val="0"/>
        <w:autoSpaceDN w:val="0"/>
        <w:adjustRightInd w:val="0"/>
        <w:ind w:firstLine="709"/>
        <w:rPr>
          <w:rFonts w:cs="Arial"/>
          <w:szCs w:val="20"/>
        </w:rPr>
      </w:pPr>
      <w:r>
        <w:rPr>
          <w:rFonts w:cs="Arial"/>
          <w:szCs w:val="20"/>
        </w:rPr>
        <w:t>1) наименование органа местного самоуправления, предоставляющего муниципальную услугу, должностного лица администрации Макарьевского муниципального района, решения и действия (бездействие) которых обжалуются;</w:t>
      </w:r>
    </w:p>
    <w:p w:rsidR="00E57698" w:rsidRDefault="00E57698" w:rsidP="00E57698">
      <w:pPr>
        <w:autoSpaceDE w:val="0"/>
        <w:autoSpaceDN w:val="0"/>
        <w:adjustRightInd w:val="0"/>
        <w:ind w:firstLine="709"/>
        <w:rPr>
          <w:rFonts w:cs="Arial"/>
          <w:szCs w:val="20"/>
        </w:rPr>
      </w:pPr>
      <w:r>
        <w:rPr>
          <w:rFonts w:cs="Arial"/>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7698" w:rsidRDefault="00E57698" w:rsidP="00E57698">
      <w:pPr>
        <w:autoSpaceDE w:val="0"/>
        <w:autoSpaceDN w:val="0"/>
        <w:adjustRightInd w:val="0"/>
        <w:ind w:firstLine="709"/>
        <w:rPr>
          <w:rFonts w:cs="Arial"/>
          <w:szCs w:val="20"/>
        </w:rPr>
      </w:pPr>
      <w:r>
        <w:rPr>
          <w:rFonts w:cs="Arial"/>
          <w:szCs w:val="20"/>
        </w:rPr>
        <w:t>3) сведения об обжалуемых решениях и действиях (бездействии)</w:t>
      </w:r>
      <w:r>
        <w:rPr>
          <w:rFonts w:cs="Arial"/>
          <w:iCs/>
          <w:szCs w:val="20"/>
        </w:rPr>
        <w:t xml:space="preserve"> </w:t>
      </w:r>
      <w:r>
        <w:rPr>
          <w:rFonts w:cs="Arial"/>
          <w:szCs w:val="20"/>
        </w:rPr>
        <w:t>администрации Макарьевского муниципального района</w:t>
      </w:r>
      <w:r>
        <w:rPr>
          <w:rFonts w:cs="Arial"/>
          <w:iCs/>
          <w:szCs w:val="20"/>
        </w:rPr>
        <w:t xml:space="preserve">, </w:t>
      </w:r>
      <w:r>
        <w:rPr>
          <w:rFonts w:cs="Arial"/>
          <w:szCs w:val="20"/>
        </w:rPr>
        <w:t>должностного лица администрации Макарьевского муниципального района;</w:t>
      </w:r>
    </w:p>
    <w:p w:rsidR="00E57698" w:rsidRDefault="00E57698" w:rsidP="00E57698">
      <w:pPr>
        <w:autoSpaceDE w:val="0"/>
        <w:autoSpaceDN w:val="0"/>
        <w:adjustRightInd w:val="0"/>
        <w:ind w:firstLine="709"/>
        <w:rPr>
          <w:rFonts w:cs="Arial"/>
          <w:szCs w:val="20"/>
        </w:rPr>
      </w:pPr>
      <w:r>
        <w:rPr>
          <w:rFonts w:cs="Arial"/>
          <w:szCs w:val="20"/>
        </w:rPr>
        <w:t>4) доводы, на основании которых заявитель не согласен с решением и действием (бездействием) администрации Макарьевского муниципального района, должностного лица администрации Макарьевского муниципального района</w:t>
      </w:r>
      <w:r>
        <w:rPr>
          <w:rFonts w:cs="Arial"/>
          <w:iCs/>
          <w:szCs w:val="20"/>
        </w:rPr>
        <w:t>,</w:t>
      </w:r>
      <w:r>
        <w:rPr>
          <w:rFonts w:cs="Arial"/>
          <w:szCs w:val="20"/>
        </w:rPr>
        <w:t xml:space="preserve"> либо муниципального служащего. </w:t>
      </w:r>
    </w:p>
    <w:p w:rsidR="00E57698" w:rsidRDefault="00E57698" w:rsidP="00E57698">
      <w:pPr>
        <w:autoSpaceDE w:val="0"/>
        <w:ind w:firstLine="709"/>
        <w:rPr>
          <w:rFonts w:cs="Arial"/>
          <w:szCs w:val="20"/>
        </w:rPr>
      </w:pPr>
      <w:r>
        <w:rPr>
          <w:rFonts w:cs="Arial"/>
          <w:szCs w:val="20"/>
        </w:rPr>
        <w:t>88.</w:t>
      </w:r>
      <w:r>
        <w:rPr>
          <w:rFonts w:eastAsia="Calibri" w:cs="Arial"/>
          <w:szCs w:val="20"/>
          <w:lang w:eastAsia="en-US"/>
        </w:rPr>
        <w:t xml:space="preserve"> </w:t>
      </w:r>
      <w:r>
        <w:rPr>
          <w:rFonts w:cs="Arial"/>
          <w:szCs w:val="20"/>
        </w:rPr>
        <w:t>При рассмотрении жалобы заявитель имеет право:</w:t>
      </w:r>
    </w:p>
    <w:p w:rsidR="00E57698" w:rsidRDefault="00E57698" w:rsidP="00E57698">
      <w:pPr>
        <w:autoSpaceDE w:val="0"/>
        <w:ind w:firstLine="709"/>
        <w:rPr>
          <w:rFonts w:cs="Arial"/>
          <w:szCs w:val="20"/>
        </w:rPr>
      </w:pPr>
      <w:r>
        <w:rPr>
          <w:rFonts w:cs="Arial"/>
          <w:szCs w:val="20"/>
        </w:rPr>
        <w:lastRenderedPageBreak/>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E57698" w:rsidRDefault="00E57698" w:rsidP="00E57698">
      <w:pPr>
        <w:autoSpaceDE w:val="0"/>
        <w:ind w:firstLine="709"/>
        <w:rPr>
          <w:rFonts w:cs="Arial"/>
          <w:szCs w:val="20"/>
        </w:rPr>
      </w:pPr>
      <w:r>
        <w:rPr>
          <w:rFonts w:cs="Arial"/>
          <w:szCs w:val="20"/>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57698" w:rsidRDefault="00E57698" w:rsidP="00E57698">
      <w:pPr>
        <w:autoSpaceDE w:val="0"/>
        <w:ind w:firstLine="709"/>
        <w:rPr>
          <w:rFonts w:cs="Arial"/>
          <w:szCs w:val="20"/>
        </w:rPr>
      </w:pPr>
      <w:r>
        <w:rPr>
          <w:rFonts w:cs="Arial"/>
          <w:szCs w:val="20"/>
        </w:rPr>
        <w:t>3) получать в письменной форме и по желанию заявителя в электронной форме ответ по существу поставленных в жалобе вопросов;</w:t>
      </w:r>
    </w:p>
    <w:p w:rsidR="00E57698" w:rsidRDefault="00E57698" w:rsidP="00E57698">
      <w:pPr>
        <w:autoSpaceDE w:val="0"/>
        <w:autoSpaceDN w:val="0"/>
        <w:adjustRightInd w:val="0"/>
        <w:ind w:firstLine="709"/>
        <w:rPr>
          <w:rFonts w:cs="Arial"/>
          <w:szCs w:val="20"/>
        </w:rPr>
      </w:pPr>
      <w:r>
        <w:rPr>
          <w:rFonts w:cs="Arial"/>
          <w:szCs w:val="20"/>
        </w:rPr>
        <w:t>4) обращаться с заявлением о прекращении рассмотрения жалобы.</w:t>
      </w:r>
    </w:p>
    <w:p w:rsidR="00E57698" w:rsidRDefault="00E57698" w:rsidP="00E57698">
      <w:pPr>
        <w:autoSpaceDE w:val="0"/>
        <w:autoSpaceDN w:val="0"/>
        <w:adjustRightInd w:val="0"/>
        <w:ind w:firstLine="709"/>
        <w:rPr>
          <w:rFonts w:cs="Arial"/>
          <w:szCs w:val="20"/>
        </w:rPr>
      </w:pPr>
      <w:r>
        <w:rPr>
          <w:rFonts w:cs="Arial"/>
          <w:szCs w:val="20"/>
        </w:rPr>
        <w:t>89. Жалоба, поступившая в администрацию Макарьевского муниципального района</w:t>
      </w:r>
      <w:r>
        <w:rPr>
          <w:rFonts w:cs="Arial"/>
          <w:iCs/>
          <w:szCs w:val="20"/>
        </w:rPr>
        <w:t xml:space="preserve">, </w:t>
      </w:r>
      <w:r>
        <w:rPr>
          <w:rFonts w:cs="Arial"/>
          <w:szCs w:val="20"/>
        </w:rPr>
        <w:t xml:space="preserve">подлежит рассмотрению </w:t>
      </w:r>
      <w:r w:rsidRPr="00C963AE">
        <w:rPr>
          <w:rFonts w:cs="Arial"/>
        </w:rPr>
        <w:t>первым заместителем главы администрации Макарьевского муниципального района</w:t>
      </w:r>
      <w:r>
        <w:rPr>
          <w:rFonts w:cs="Arial"/>
          <w:szCs w:val="20"/>
        </w:rPr>
        <w:t xml:space="preserve"> в течение пятнадцати рабочих дней со дня ее регистрации, а в случае обжалования отказа администрации Макарьевского муниципального района</w:t>
      </w:r>
      <w:r>
        <w:rPr>
          <w:rFonts w:cs="Arial"/>
          <w:iCs/>
          <w:szCs w:val="20"/>
        </w:rPr>
        <w:t xml:space="preserve">, </w:t>
      </w:r>
      <w:r>
        <w:rPr>
          <w:rFonts w:cs="Arial"/>
          <w:szCs w:val="20"/>
        </w:rPr>
        <w:t xml:space="preserve">должностного лица администрации Макарьевского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57698" w:rsidRPr="00D77878" w:rsidRDefault="00E57698" w:rsidP="00E57698">
      <w:pPr>
        <w:ind w:firstLine="709"/>
        <w:rPr>
          <w:rFonts w:cs="Arial"/>
        </w:rPr>
      </w:pPr>
      <w:r>
        <w:rPr>
          <w:rFonts w:cs="Arial"/>
        </w:rPr>
        <w:t xml:space="preserve">(в ред.от </w:t>
      </w:r>
      <w:hyperlink r:id="rId38" w:tgtFrame="Executing" w:history="1">
        <w:r w:rsidRPr="00843E82">
          <w:rPr>
            <w:rStyle w:val="a3"/>
          </w:rPr>
          <w:t>12.04.2016 № 59</w:t>
        </w:r>
      </w:hyperlink>
      <w:r>
        <w:rPr>
          <w:rFonts w:cs="Arial"/>
        </w:rPr>
        <w:t>)</w:t>
      </w:r>
    </w:p>
    <w:p w:rsidR="00E57698" w:rsidRDefault="00E57698" w:rsidP="00E57698">
      <w:pPr>
        <w:autoSpaceDE w:val="0"/>
        <w:autoSpaceDN w:val="0"/>
        <w:adjustRightInd w:val="0"/>
        <w:ind w:firstLine="709"/>
        <w:rPr>
          <w:rFonts w:cs="Arial"/>
          <w:szCs w:val="20"/>
        </w:rPr>
      </w:pPr>
      <w:r>
        <w:rPr>
          <w:rFonts w:cs="Arial"/>
          <w:szCs w:val="20"/>
        </w:rPr>
        <w:t>90. По результатам рассмотрения жалобы администрация Макарьевского муниципального района принимает одно из следующих решений:</w:t>
      </w:r>
    </w:p>
    <w:p w:rsidR="00E57698" w:rsidRDefault="00E57698" w:rsidP="00E57698">
      <w:pPr>
        <w:autoSpaceDE w:val="0"/>
        <w:autoSpaceDN w:val="0"/>
        <w:adjustRightInd w:val="0"/>
        <w:ind w:firstLine="709"/>
        <w:rPr>
          <w:rFonts w:cs="Arial"/>
          <w:szCs w:val="20"/>
        </w:rPr>
      </w:pPr>
      <w:r>
        <w:rPr>
          <w:rFonts w:cs="Arial"/>
          <w:szCs w:val="20"/>
        </w:rPr>
        <w:t>1) удовлетворяет жалобу, в том числе, в форме отмены принятого решения, исправления допущенных администрацией Макарьевского муниципального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
    <w:p w:rsidR="00E57698" w:rsidRDefault="00E57698" w:rsidP="00E57698">
      <w:pPr>
        <w:autoSpaceDE w:val="0"/>
        <w:autoSpaceDN w:val="0"/>
        <w:adjustRightInd w:val="0"/>
        <w:ind w:firstLine="709"/>
        <w:rPr>
          <w:rFonts w:cs="Arial"/>
          <w:szCs w:val="20"/>
        </w:rPr>
      </w:pPr>
      <w:r>
        <w:rPr>
          <w:rFonts w:cs="Arial"/>
          <w:szCs w:val="20"/>
        </w:rPr>
        <w:t>2) отказывает в удовлетворении жалобы.</w:t>
      </w:r>
    </w:p>
    <w:p w:rsidR="00E57698" w:rsidRDefault="00E57698" w:rsidP="00E57698">
      <w:pPr>
        <w:autoSpaceDE w:val="0"/>
        <w:autoSpaceDN w:val="0"/>
        <w:adjustRightInd w:val="0"/>
        <w:ind w:firstLine="709"/>
        <w:rPr>
          <w:rFonts w:cs="Arial"/>
          <w:szCs w:val="20"/>
        </w:rPr>
      </w:pPr>
      <w:r>
        <w:rPr>
          <w:rFonts w:cs="Arial"/>
          <w:szCs w:val="20"/>
        </w:rPr>
        <w:t>91. Не позднее дня, следующего за днем принятия решения, указанного в пункте 90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7698" w:rsidRDefault="00E57698" w:rsidP="00E57698">
      <w:pPr>
        <w:ind w:firstLine="709"/>
        <w:rPr>
          <w:rFonts w:cs="Arial"/>
          <w:szCs w:val="20"/>
        </w:rPr>
      </w:pPr>
      <w:r>
        <w:rPr>
          <w:rFonts w:cs="Arial"/>
          <w:szCs w:val="20"/>
        </w:rPr>
        <w:t>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7698" w:rsidRDefault="00E57698" w:rsidP="00E57698">
      <w:pPr>
        <w:pStyle w:val="ConsPlusNormal0"/>
        <w:widowControl/>
        <w:ind w:firstLine="709"/>
        <w:jc w:val="both"/>
        <w:rPr>
          <w:rFonts w:ascii="Arial" w:hAnsi="Arial" w:cs="Arial"/>
          <w:sz w:val="24"/>
          <w:szCs w:val="20"/>
        </w:rPr>
      </w:pPr>
    </w:p>
    <w:p w:rsidR="00E57698" w:rsidRDefault="00E57698" w:rsidP="00E57698">
      <w:pPr>
        <w:pStyle w:val="ConsPlusNormal0"/>
        <w:widowControl/>
        <w:ind w:firstLine="709"/>
        <w:jc w:val="both"/>
        <w:rPr>
          <w:rFonts w:ascii="Arial" w:hAnsi="Arial" w:cs="Arial"/>
          <w:sz w:val="24"/>
          <w:szCs w:val="20"/>
        </w:rPr>
      </w:pPr>
    </w:p>
    <w:p w:rsidR="00E57698" w:rsidRDefault="00E57698" w:rsidP="00E57698">
      <w:pPr>
        <w:pStyle w:val="ConsPlusNormal0"/>
        <w:widowControl/>
        <w:ind w:firstLine="709"/>
        <w:jc w:val="both"/>
        <w:rPr>
          <w:rFonts w:ascii="Arial" w:hAnsi="Arial" w:cs="Arial"/>
          <w:sz w:val="24"/>
          <w:szCs w:val="20"/>
        </w:rPr>
      </w:pPr>
    </w:p>
    <w:p w:rsidR="00E57698" w:rsidRDefault="00E57698" w:rsidP="00E57698">
      <w:pPr>
        <w:pStyle w:val="ConsPlusNormal0"/>
        <w:widowControl/>
        <w:ind w:firstLine="709"/>
        <w:jc w:val="both"/>
        <w:rPr>
          <w:rFonts w:ascii="Arial" w:hAnsi="Arial" w:cs="Arial"/>
          <w:sz w:val="24"/>
          <w:szCs w:val="20"/>
        </w:rPr>
      </w:pPr>
      <w:r>
        <w:rPr>
          <w:rFonts w:ascii="Arial" w:hAnsi="Arial" w:cs="Arial"/>
          <w:sz w:val="24"/>
          <w:szCs w:val="20"/>
        </w:rPr>
        <w:t>Приложение № 1</w:t>
      </w:r>
    </w:p>
    <w:p w:rsidR="00E57698" w:rsidRDefault="00E57698" w:rsidP="00E57698">
      <w:pPr>
        <w:pStyle w:val="ConsPlusNormal0"/>
        <w:widowControl/>
        <w:ind w:firstLine="709"/>
        <w:jc w:val="both"/>
        <w:rPr>
          <w:rFonts w:ascii="Arial" w:hAnsi="Arial" w:cs="Arial"/>
          <w:sz w:val="24"/>
          <w:szCs w:val="20"/>
        </w:rPr>
      </w:pPr>
      <w:r>
        <w:rPr>
          <w:rFonts w:ascii="Arial" w:hAnsi="Arial" w:cs="Arial"/>
          <w:sz w:val="24"/>
          <w:szCs w:val="20"/>
        </w:rPr>
        <w:t>к административному регламенту</w:t>
      </w:r>
    </w:p>
    <w:p w:rsidR="00E57698" w:rsidRDefault="00E57698" w:rsidP="00E57698">
      <w:pPr>
        <w:pStyle w:val="ConsPlusNormal0"/>
        <w:widowControl/>
        <w:ind w:firstLine="709"/>
        <w:jc w:val="both"/>
        <w:rPr>
          <w:rFonts w:ascii="Arial" w:hAnsi="Arial" w:cs="Arial"/>
          <w:sz w:val="24"/>
          <w:szCs w:val="20"/>
        </w:rPr>
      </w:pPr>
      <w:r>
        <w:rPr>
          <w:rFonts w:ascii="Arial" w:hAnsi="Arial" w:cs="Arial"/>
          <w:sz w:val="24"/>
          <w:szCs w:val="20"/>
        </w:rPr>
        <w:t>предоставления муниципальной услуги</w:t>
      </w:r>
    </w:p>
    <w:p w:rsidR="00E57698" w:rsidRDefault="00E57698" w:rsidP="00E57698">
      <w:pPr>
        <w:ind w:firstLine="709"/>
        <w:rPr>
          <w:rFonts w:cs="Arial"/>
          <w:bCs/>
          <w:szCs w:val="20"/>
        </w:rPr>
      </w:pPr>
      <w:r>
        <w:rPr>
          <w:rFonts w:cs="Arial"/>
          <w:bCs/>
          <w:szCs w:val="20"/>
        </w:rPr>
        <w:lastRenderedPageBreak/>
        <w:t xml:space="preserve">«Подготовка и выдача градостроительного плана </w:t>
      </w:r>
    </w:p>
    <w:p w:rsidR="00E57698" w:rsidRDefault="00E57698" w:rsidP="00E57698">
      <w:pPr>
        <w:ind w:firstLine="709"/>
        <w:rPr>
          <w:rFonts w:cs="Arial"/>
          <w:szCs w:val="20"/>
        </w:rPr>
      </w:pPr>
      <w:r>
        <w:rPr>
          <w:rFonts w:cs="Arial"/>
          <w:bCs/>
          <w:szCs w:val="20"/>
        </w:rPr>
        <w:t>земельного участка</w:t>
      </w:r>
      <w:r>
        <w:rPr>
          <w:rFonts w:cs="Arial"/>
          <w:szCs w:val="20"/>
        </w:rPr>
        <w:t>»</w:t>
      </w:r>
    </w:p>
    <w:p w:rsidR="00E57698" w:rsidRPr="005A7319" w:rsidRDefault="00E57698" w:rsidP="00E57698">
      <w:pPr>
        <w:pStyle w:val="a5"/>
        <w:spacing w:before="0" w:beforeAutospacing="0" w:after="0" w:afterAutospacing="0"/>
        <w:ind w:firstLine="709"/>
        <w:jc w:val="center"/>
        <w:rPr>
          <w:rFonts w:ascii="Arial" w:hAnsi="Arial" w:cs="Arial"/>
          <w:b/>
          <w:bCs/>
          <w:sz w:val="32"/>
          <w:szCs w:val="20"/>
        </w:rPr>
      </w:pPr>
      <w:r w:rsidRPr="005A7319">
        <w:rPr>
          <w:rFonts w:ascii="Arial" w:hAnsi="Arial" w:cs="Arial"/>
          <w:b/>
          <w:bCs/>
          <w:sz w:val="32"/>
          <w:szCs w:val="20"/>
        </w:rPr>
        <w:t>Информация о месте нахождения, графике работы, справочных телефонах (в том числе номере телефона-автоинформатора) органов, организаций, участвующих в предоставлении муниципальной услуги, а также адреса официальных сайтов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E57698" w:rsidRPr="005A7319" w:rsidRDefault="00E57698" w:rsidP="00E57698">
      <w:pPr>
        <w:autoSpaceDE w:val="0"/>
        <w:autoSpaceDN w:val="0"/>
        <w:adjustRightInd w:val="0"/>
        <w:ind w:firstLine="709"/>
        <w:jc w:val="center"/>
        <w:rPr>
          <w:rFonts w:cs="Arial"/>
          <w:b/>
          <w:sz w:val="32"/>
          <w:szCs w:val="20"/>
        </w:rPr>
      </w:pPr>
    </w:p>
    <w:tbl>
      <w:tblPr>
        <w:tblW w:w="10635" w:type="dxa"/>
        <w:tblInd w:w="-634" w:type="dxa"/>
        <w:tblLayout w:type="fixed"/>
        <w:tblCellMar>
          <w:left w:w="75" w:type="dxa"/>
          <w:right w:w="75" w:type="dxa"/>
        </w:tblCellMar>
        <w:tblLook w:val="04A0"/>
      </w:tblPr>
      <w:tblGrid>
        <w:gridCol w:w="1249"/>
        <w:gridCol w:w="3147"/>
        <w:gridCol w:w="2411"/>
        <w:gridCol w:w="992"/>
        <w:gridCol w:w="2836"/>
      </w:tblGrid>
      <w:tr w:rsidR="00E57698" w:rsidTr="00FA10CB">
        <w:tc>
          <w:tcPr>
            <w:tcW w:w="1249" w:type="dxa"/>
            <w:tcBorders>
              <w:top w:val="single" w:sz="4" w:space="0" w:color="auto"/>
              <w:left w:val="single" w:sz="4" w:space="0" w:color="auto"/>
              <w:bottom w:val="single" w:sz="4" w:space="0" w:color="auto"/>
              <w:right w:val="single" w:sz="4" w:space="0" w:color="auto"/>
            </w:tcBorders>
            <w:hideMark/>
          </w:tcPr>
          <w:p w:rsidR="00E57698" w:rsidRDefault="00E57698" w:rsidP="00FA10CB">
            <w:pPr>
              <w:pStyle w:val="ConsPlusNormal0"/>
              <w:widowControl/>
              <w:ind w:firstLine="709"/>
              <w:jc w:val="both"/>
              <w:rPr>
                <w:rFonts w:ascii="Arial" w:hAnsi="Arial" w:cs="Arial"/>
                <w:sz w:val="24"/>
                <w:szCs w:val="20"/>
              </w:rPr>
            </w:pPr>
            <w:r>
              <w:rPr>
                <w:rFonts w:ascii="Arial" w:hAnsi="Arial" w:cs="Arial"/>
                <w:sz w:val="24"/>
                <w:szCs w:val="20"/>
              </w:rPr>
              <w:t>№ п/п</w:t>
            </w:r>
          </w:p>
        </w:tc>
        <w:tc>
          <w:tcPr>
            <w:tcW w:w="3146" w:type="dxa"/>
            <w:tcBorders>
              <w:top w:val="single" w:sz="4" w:space="0" w:color="auto"/>
              <w:left w:val="single" w:sz="4" w:space="0" w:color="auto"/>
              <w:bottom w:val="single" w:sz="4" w:space="0" w:color="auto"/>
              <w:right w:val="single" w:sz="4" w:space="0" w:color="auto"/>
            </w:tcBorders>
            <w:hideMark/>
          </w:tcPr>
          <w:p w:rsidR="00E57698" w:rsidRDefault="00E57698" w:rsidP="00FA10CB">
            <w:pPr>
              <w:pStyle w:val="ConsPlusNormal0"/>
              <w:widowControl/>
              <w:ind w:firstLine="709"/>
              <w:jc w:val="both"/>
              <w:rPr>
                <w:rFonts w:ascii="Arial" w:hAnsi="Arial" w:cs="Arial"/>
                <w:sz w:val="24"/>
                <w:szCs w:val="20"/>
              </w:rPr>
            </w:pPr>
            <w:r>
              <w:rPr>
                <w:rFonts w:ascii="Arial" w:hAnsi="Arial" w:cs="Arial"/>
                <w:sz w:val="24"/>
                <w:szCs w:val="20"/>
              </w:rPr>
              <w:t>Название органа, учреждения, организации</w:t>
            </w:r>
          </w:p>
        </w:tc>
        <w:tc>
          <w:tcPr>
            <w:tcW w:w="2410" w:type="dxa"/>
            <w:tcBorders>
              <w:top w:val="single" w:sz="4" w:space="0" w:color="auto"/>
              <w:left w:val="single" w:sz="4" w:space="0" w:color="auto"/>
              <w:bottom w:val="single" w:sz="4" w:space="0" w:color="auto"/>
              <w:right w:val="single" w:sz="4" w:space="0" w:color="auto"/>
            </w:tcBorders>
            <w:hideMark/>
          </w:tcPr>
          <w:p w:rsidR="00E57698" w:rsidRDefault="00E57698" w:rsidP="00FA10CB">
            <w:pPr>
              <w:pStyle w:val="ConsPlusNormal0"/>
              <w:widowControl/>
              <w:ind w:firstLine="709"/>
              <w:jc w:val="both"/>
              <w:rPr>
                <w:rFonts w:ascii="Arial" w:hAnsi="Arial" w:cs="Arial"/>
                <w:sz w:val="24"/>
                <w:szCs w:val="20"/>
              </w:rPr>
            </w:pPr>
            <w:r>
              <w:rPr>
                <w:rFonts w:ascii="Arial" w:hAnsi="Arial" w:cs="Arial"/>
                <w:sz w:val="24"/>
                <w:szCs w:val="20"/>
              </w:rPr>
              <w:t>Адрес местоположения</w:t>
            </w:r>
          </w:p>
        </w:tc>
        <w:tc>
          <w:tcPr>
            <w:tcW w:w="992" w:type="dxa"/>
            <w:tcBorders>
              <w:top w:val="single" w:sz="4" w:space="0" w:color="auto"/>
              <w:left w:val="single" w:sz="4" w:space="0" w:color="auto"/>
              <w:bottom w:val="single" w:sz="4" w:space="0" w:color="auto"/>
              <w:right w:val="single" w:sz="4" w:space="0" w:color="auto"/>
            </w:tcBorders>
            <w:hideMark/>
          </w:tcPr>
          <w:p w:rsidR="00E57698" w:rsidRDefault="00E57698" w:rsidP="00FA10CB">
            <w:pPr>
              <w:pStyle w:val="ConsPlusNormal0"/>
              <w:widowControl/>
              <w:ind w:firstLine="709"/>
              <w:jc w:val="both"/>
              <w:rPr>
                <w:rFonts w:ascii="Arial" w:hAnsi="Arial" w:cs="Arial"/>
                <w:sz w:val="24"/>
                <w:szCs w:val="20"/>
              </w:rPr>
            </w:pPr>
            <w:r>
              <w:rPr>
                <w:rFonts w:ascii="Arial" w:hAnsi="Arial" w:cs="Arial"/>
                <w:sz w:val="24"/>
                <w:szCs w:val="20"/>
              </w:rPr>
              <w:t>Номер телефона</w:t>
            </w:r>
          </w:p>
        </w:tc>
        <w:tc>
          <w:tcPr>
            <w:tcW w:w="2835" w:type="dxa"/>
            <w:tcBorders>
              <w:top w:val="single" w:sz="4" w:space="0" w:color="auto"/>
              <w:left w:val="single" w:sz="4" w:space="0" w:color="auto"/>
              <w:bottom w:val="single" w:sz="4" w:space="0" w:color="auto"/>
              <w:right w:val="single" w:sz="4" w:space="0" w:color="auto"/>
            </w:tcBorders>
            <w:hideMark/>
          </w:tcPr>
          <w:p w:rsidR="00E57698" w:rsidRDefault="00E57698" w:rsidP="00FA10CB">
            <w:pPr>
              <w:pStyle w:val="ConsPlusNormal0"/>
              <w:widowControl/>
              <w:ind w:firstLine="709"/>
              <w:jc w:val="both"/>
              <w:rPr>
                <w:rFonts w:ascii="Arial" w:hAnsi="Arial" w:cs="Arial"/>
                <w:sz w:val="24"/>
                <w:szCs w:val="20"/>
              </w:rPr>
            </w:pPr>
            <w:r>
              <w:rPr>
                <w:rFonts w:ascii="Arial" w:hAnsi="Arial" w:cs="Arial"/>
                <w:sz w:val="24"/>
                <w:szCs w:val="20"/>
              </w:rPr>
              <w:t>Интернет-адрес</w:t>
            </w:r>
          </w:p>
        </w:tc>
      </w:tr>
      <w:tr w:rsidR="00E57698" w:rsidTr="00FA10CB">
        <w:tc>
          <w:tcPr>
            <w:tcW w:w="1249" w:type="dxa"/>
            <w:tcBorders>
              <w:top w:val="single" w:sz="4" w:space="0" w:color="auto"/>
              <w:left w:val="single" w:sz="4" w:space="0" w:color="auto"/>
              <w:bottom w:val="single" w:sz="4" w:space="0" w:color="auto"/>
              <w:right w:val="single" w:sz="4" w:space="0" w:color="auto"/>
            </w:tcBorders>
            <w:hideMark/>
          </w:tcPr>
          <w:p w:rsidR="00E57698" w:rsidRDefault="00E57698" w:rsidP="00FA10CB">
            <w:pPr>
              <w:pStyle w:val="ConsPlusNormal0"/>
              <w:widowControl/>
              <w:ind w:firstLine="709"/>
              <w:jc w:val="both"/>
              <w:rPr>
                <w:rFonts w:ascii="Arial" w:hAnsi="Arial" w:cs="Arial"/>
                <w:sz w:val="24"/>
                <w:szCs w:val="20"/>
              </w:rPr>
            </w:pPr>
            <w:r>
              <w:rPr>
                <w:rFonts w:ascii="Arial" w:hAnsi="Arial" w:cs="Arial"/>
                <w:sz w:val="24"/>
                <w:szCs w:val="20"/>
              </w:rPr>
              <w:t>1</w:t>
            </w:r>
          </w:p>
        </w:tc>
        <w:tc>
          <w:tcPr>
            <w:tcW w:w="3146" w:type="dxa"/>
            <w:tcBorders>
              <w:top w:val="single" w:sz="4" w:space="0" w:color="auto"/>
              <w:left w:val="single" w:sz="4" w:space="0" w:color="auto"/>
              <w:bottom w:val="single" w:sz="4" w:space="0" w:color="auto"/>
              <w:right w:val="single" w:sz="4" w:space="0" w:color="auto"/>
            </w:tcBorders>
            <w:hideMark/>
          </w:tcPr>
          <w:p w:rsidR="00E57698" w:rsidRDefault="00E57698" w:rsidP="00FA10CB">
            <w:pPr>
              <w:pStyle w:val="ConsPlusNormal0"/>
              <w:widowControl/>
              <w:ind w:firstLine="709"/>
              <w:jc w:val="both"/>
              <w:rPr>
                <w:rFonts w:ascii="Arial" w:hAnsi="Arial" w:cs="Arial"/>
                <w:sz w:val="24"/>
                <w:szCs w:val="20"/>
              </w:rPr>
            </w:pPr>
            <w:r>
              <w:rPr>
                <w:rFonts w:ascii="Arial" w:hAnsi="Arial" w:cs="Arial"/>
                <w:sz w:val="24"/>
                <w:szCs w:val="20"/>
              </w:rPr>
              <w:t>Администрация Макарьевского муниципального района Костромской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E57698" w:rsidRDefault="00E57698" w:rsidP="00FA10CB">
            <w:pPr>
              <w:pStyle w:val="ConsPlusNormal0"/>
              <w:widowControl/>
              <w:ind w:firstLine="709"/>
              <w:jc w:val="both"/>
              <w:rPr>
                <w:rFonts w:ascii="Arial" w:hAnsi="Arial" w:cs="Arial"/>
                <w:sz w:val="24"/>
                <w:szCs w:val="20"/>
              </w:rPr>
            </w:pPr>
            <w:r>
              <w:rPr>
                <w:rFonts w:ascii="Arial" w:hAnsi="Arial" w:cs="Arial"/>
                <w:sz w:val="24"/>
                <w:szCs w:val="20"/>
              </w:rPr>
              <w:t>г. Макарьев, пл. Революции, д. 8</w:t>
            </w:r>
          </w:p>
        </w:tc>
        <w:tc>
          <w:tcPr>
            <w:tcW w:w="992" w:type="dxa"/>
            <w:tcBorders>
              <w:top w:val="single" w:sz="4" w:space="0" w:color="auto"/>
              <w:left w:val="single" w:sz="4" w:space="0" w:color="auto"/>
              <w:bottom w:val="single" w:sz="4" w:space="0" w:color="auto"/>
              <w:right w:val="single" w:sz="4" w:space="0" w:color="auto"/>
            </w:tcBorders>
            <w:hideMark/>
          </w:tcPr>
          <w:p w:rsidR="00E57698" w:rsidRDefault="00E57698" w:rsidP="00FA10CB">
            <w:pPr>
              <w:pStyle w:val="ConsPlusNormal0"/>
              <w:widowControl/>
              <w:ind w:firstLine="709"/>
              <w:jc w:val="both"/>
              <w:rPr>
                <w:rFonts w:ascii="Arial" w:hAnsi="Arial" w:cs="Arial"/>
                <w:sz w:val="24"/>
                <w:szCs w:val="20"/>
              </w:rPr>
            </w:pPr>
            <w:r>
              <w:rPr>
                <w:rFonts w:ascii="Arial" w:hAnsi="Arial" w:cs="Arial"/>
                <w:sz w:val="24"/>
                <w:szCs w:val="20"/>
              </w:rPr>
              <w:t>8(49445)55-131</w:t>
            </w:r>
          </w:p>
        </w:tc>
        <w:tc>
          <w:tcPr>
            <w:tcW w:w="2835" w:type="dxa"/>
            <w:tcBorders>
              <w:top w:val="single" w:sz="4" w:space="0" w:color="auto"/>
              <w:left w:val="single" w:sz="4" w:space="0" w:color="auto"/>
              <w:bottom w:val="single" w:sz="4" w:space="0" w:color="auto"/>
              <w:right w:val="single" w:sz="4" w:space="0" w:color="auto"/>
            </w:tcBorders>
            <w:hideMark/>
          </w:tcPr>
          <w:p w:rsidR="00E57698" w:rsidRDefault="00E57698" w:rsidP="00FA10CB">
            <w:pPr>
              <w:shd w:val="clear" w:color="auto" w:fill="FFFFFF"/>
              <w:tabs>
                <w:tab w:val="num" w:pos="-142"/>
              </w:tabs>
              <w:ind w:firstLine="709"/>
              <w:rPr>
                <w:rFonts w:cs="Arial"/>
                <w:bCs/>
                <w:szCs w:val="20"/>
                <w:shd w:val="clear" w:color="auto" w:fill="FFFFFF"/>
                <w:lang w:val="en-US"/>
              </w:rPr>
            </w:pPr>
            <w:r>
              <w:rPr>
                <w:rFonts w:cs="Arial"/>
                <w:bCs/>
                <w:szCs w:val="20"/>
                <w:shd w:val="clear" w:color="auto" w:fill="FFFFFF"/>
              </w:rPr>
              <w:t>Интернет</w:t>
            </w:r>
            <w:r>
              <w:rPr>
                <w:rFonts w:cs="Arial"/>
                <w:bCs/>
                <w:szCs w:val="20"/>
                <w:shd w:val="clear" w:color="auto" w:fill="FFFFFF"/>
                <w:lang w:val="en-US"/>
              </w:rPr>
              <w:t>-</w:t>
            </w:r>
            <w:r>
              <w:rPr>
                <w:rFonts w:cs="Arial"/>
                <w:bCs/>
                <w:szCs w:val="20"/>
                <w:shd w:val="clear" w:color="auto" w:fill="FFFFFF"/>
              </w:rPr>
              <w:t>сайт</w:t>
            </w:r>
            <w:r>
              <w:rPr>
                <w:rFonts w:cs="Arial"/>
                <w:bCs/>
                <w:szCs w:val="20"/>
                <w:shd w:val="clear" w:color="auto" w:fill="FFFFFF"/>
                <w:lang w:val="en-US"/>
              </w:rPr>
              <w:t>:</w:t>
            </w:r>
          </w:p>
          <w:p w:rsidR="00E57698" w:rsidRDefault="00E57698" w:rsidP="00FA10CB">
            <w:pPr>
              <w:shd w:val="clear" w:color="auto" w:fill="FFFFFF"/>
              <w:tabs>
                <w:tab w:val="num" w:pos="-142"/>
              </w:tabs>
              <w:ind w:firstLine="709"/>
              <w:rPr>
                <w:rFonts w:cs="Arial"/>
                <w:bCs/>
                <w:szCs w:val="20"/>
                <w:shd w:val="clear" w:color="auto" w:fill="FFFFFF"/>
                <w:lang w:val="en-US"/>
              </w:rPr>
            </w:pPr>
            <w:r>
              <w:rPr>
                <w:rFonts w:cs="Arial"/>
                <w:szCs w:val="20"/>
                <w:lang w:val="en-US"/>
              </w:rPr>
              <w:t>www.makariev.ru</w:t>
            </w:r>
            <w:r>
              <w:rPr>
                <w:rFonts w:cs="Arial"/>
                <w:bCs/>
                <w:szCs w:val="20"/>
                <w:shd w:val="clear" w:color="auto" w:fill="FFFFFF"/>
                <w:lang w:val="en-US"/>
              </w:rPr>
              <w:t xml:space="preserve"> </w:t>
            </w:r>
          </w:p>
          <w:p w:rsidR="00E57698" w:rsidRDefault="00E57698" w:rsidP="00FA10CB">
            <w:pPr>
              <w:shd w:val="clear" w:color="auto" w:fill="FFFFFF"/>
              <w:tabs>
                <w:tab w:val="num" w:pos="-142"/>
              </w:tabs>
              <w:ind w:firstLine="709"/>
              <w:rPr>
                <w:rFonts w:cs="Arial"/>
                <w:bCs/>
                <w:szCs w:val="20"/>
                <w:shd w:val="clear" w:color="auto" w:fill="FFFFFF"/>
                <w:lang w:val="en-US"/>
              </w:rPr>
            </w:pPr>
            <w:r>
              <w:rPr>
                <w:rFonts w:cs="Arial"/>
                <w:bCs/>
                <w:szCs w:val="20"/>
                <w:shd w:val="clear" w:color="auto" w:fill="FFFFFF"/>
                <w:lang w:val="en-US"/>
              </w:rPr>
              <w:t>E-mail:</w:t>
            </w:r>
          </w:p>
          <w:p w:rsidR="00E57698" w:rsidRDefault="00E57698" w:rsidP="00FA10CB">
            <w:pPr>
              <w:pStyle w:val="ConsPlusNormal0"/>
              <w:widowControl/>
              <w:ind w:firstLine="709"/>
              <w:jc w:val="both"/>
              <w:rPr>
                <w:rFonts w:ascii="Arial" w:hAnsi="Arial" w:cs="Arial"/>
                <w:sz w:val="24"/>
                <w:szCs w:val="20"/>
              </w:rPr>
            </w:pPr>
            <w:r>
              <w:rPr>
                <w:rFonts w:ascii="Arial" w:hAnsi="Arial" w:cs="Arial"/>
                <w:sz w:val="24"/>
                <w:szCs w:val="20"/>
                <w:lang w:val="en-US"/>
              </w:rPr>
              <w:t>admin</w:t>
            </w:r>
            <w:r>
              <w:rPr>
                <w:rFonts w:ascii="Arial" w:hAnsi="Arial" w:cs="Arial"/>
                <w:sz w:val="24"/>
                <w:szCs w:val="20"/>
              </w:rPr>
              <w:t>_</w:t>
            </w:r>
            <w:r>
              <w:rPr>
                <w:rFonts w:ascii="Arial" w:hAnsi="Arial" w:cs="Arial"/>
                <w:sz w:val="24"/>
                <w:szCs w:val="20"/>
                <w:lang w:val="en-US"/>
              </w:rPr>
              <w:t>mak</w:t>
            </w:r>
            <w:r>
              <w:rPr>
                <w:rFonts w:ascii="Arial" w:hAnsi="Arial" w:cs="Arial"/>
                <w:sz w:val="24"/>
                <w:szCs w:val="20"/>
              </w:rPr>
              <w:t>@</w:t>
            </w:r>
            <w:r>
              <w:rPr>
                <w:rFonts w:ascii="Arial" w:hAnsi="Arial" w:cs="Arial"/>
                <w:sz w:val="24"/>
                <w:szCs w:val="20"/>
                <w:lang w:val="en-US"/>
              </w:rPr>
              <w:t>rambler</w:t>
            </w:r>
            <w:r>
              <w:rPr>
                <w:rFonts w:ascii="Arial" w:hAnsi="Arial" w:cs="Arial"/>
                <w:sz w:val="24"/>
                <w:szCs w:val="20"/>
              </w:rPr>
              <w:t>.ru</w:t>
            </w:r>
          </w:p>
        </w:tc>
      </w:tr>
      <w:tr w:rsidR="00E57698" w:rsidTr="00FA10CB">
        <w:tc>
          <w:tcPr>
            <w:tcW w:w="1249" w:type="dxa"/>
            <w:tcBorders>
              <w:top w:val="single" w:sz="4" w:space="0" w:color="auto"/>
              <w:left w:val="single" w:sz="4" w:space="0" w:color="auto"/>
              <w:bottom w:val="single" w:sz="4" w:space="0" w:color="auto"/>
              <w:right w:val="single" w:sz="4" w:space="0" w:color="auto"/>
            </w:tcBorders>
            <w:hideMark/>
          </w:tcPr>
          <w:p w:rsidR="00E57698" w:rsidRDefault="00E57698" w:rsidP="00FA10CB">
            <w:pPr>
              <w:pStyle w:val="ConsPlusNormal0"/>
              <w:widowControl/>
              <w:ind w:firstLine="709"/>
              <w:jc w:val="both"/>
              <w:rPr>
                <w:rFonts w:ascii="Arial" w:hAnsi="Arial" w:cs="Arial"/>
                <w:sz w:val="24"/>
                <w:szCs w:val="20"/>
                <w:lang w:val="en-US"/>
              </w:rPr>
            </w:pPr>
            <w:r>
              <w:rPr>
                <w:rFonts w:ascii="Arial" w:hAnsi="Arial" w:cs="Arial"/>
                <w:sz w:val="24"/>
                <w:szCs w:val="20"/>
                <w:lang w:val="en-US"/>
              </w:rPr>
              <w:t>2</w:t>
            </w:r>
          </w:p>
        </w:tc>
        <w:tc>
          <w:tcPr>
            <w:tcW w:w="3146" w:type="dxa"/>
            <w:tcBorders>
              <w:top w:val="single" w:sz="4" w:space="0" w:color="auto"/>
              <w:left w:val="single" w:sz="4" w:space="0" w:color="auto"/>
              <w:bottom w:val="single" w:sz="4" w:space="0" w:color="auto"/>
              <w:right w:val="single" w:sz="4" w:space="0" w:color="auto"/>
            </w:tcBorders>
            <w:hideMark/>
          </w:tcPr>
          <w:p w:rsidR="00E57698" w:rsidRDefault="00E57698" w:rsidP="00FA10CB">
            <w:pPr>
              <w:pStyle w:val="ConsPlusNormal0"/>
              <w:widowControl/>
              <w:ind w:firstLine="709"/>
              <w:jc w:val="both"/>
              <w:rPr>
                <w:rFonts w:ascii="Arial" w:hAnsi="Arial" w:cs="Arial"/>
                <w:sz w:val="24"/>
                <w:szCs w:val="20"/>
              </w:rPr>
            </w:pPr>
            <w:r>
              <w:rPr>
                <w:rFonts w:ascii="Arial" w:hAnsi="Arial" w:cs="Arial"/>
                <w:sz w:val="24"/>
                <w:szCs w:val="20"/>
              </w:rPr>
              <w:t>отдел архитектуры, строительства и инфраструктуры администрации Макарьевского муниципального района Костромской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E57698" w:rsidRDefault="00E57698" w:rsidP="00FA10CB">
            <w:pPr>
              <w:pStyle w:val="ConsPlusNormal0"/>
              <w:widowControl/>
              <w:ind w:firstLine="709"/>
              <w:jc w:val="both"/>
              <w:rPr>
                <w:rFonts w:ascii="Arial" w:hAnsi="Arial" w:cs="Arial"/>
                <w:sz w:val="24"/>
                <w:szCs w:val="20"/>
              </w:rPr>
            </w:pPr>
            <w:r>
              <w:rPr>
                <w:rFonts w:ascii="Arial" w:hAnsi="Arial" w:cs="Arial"/>
                <w:sz w:val="24"/>
                <w:szCs w:val="20"/>
              </w:rPr>
              <w:t>г. Макарьев, пл. Революции, д. 8</w:t>
            </w:r>
          </w:p>
        </w:tc>
        <w:tc>
          <w:tcPr>
            <w:tcW w:w="992" w:type="dxa"/>
            <w:tcBorders>
              <w:top w:val="single" w:sz="4" w:space="0" w:color="auto"/>
              <w:left w:val="single" w:sz="4" w:space="0" w:color="auto"/>
              <w:bottom w:val="single" w:sz="4" w:space="0" w:color="auto"/>
              <w:right w:val="single" w:sz="4" w:space="0" w:color="auto"/>
            </w:tcBorders>
            <w:hideMark/>
          </w:tcPr>
          <w:p w:rsidR="00E57698" w:rsidRDefault="00E57698" w:rsidP="00FA10CB">
            <w:pPr>
              <w:pStyle w:val="ConsPlusNormal0"/>
              <w:widowControl/>
              <w:ind w:firstLine="709"/>
              <w:jc w:val="both"/>
              <w:rPr>
                <w:rFonts w:ascii="Arial" w:hAnsi="Arial" w:cs="Arial"/>
                <w:sz w:val="24"/>
                <w:szCs w:val="20"/>
              </w:rPr>
            </w:pPr>
            <w:r>
              <w:rPr>
                <w:rFonts w:ascii="Arial" w:hAnsi="Arial" w:cs="Arial"/>
                <w:sz w:val="24"/>
                <w:szCs w:val="20"/>
              </w:rPr>
              <w:t>8(49445)55-618</w:t>
            </w:r>
          </w:p>
        </w:tc>
        <w:tc>
          <w:tcPr>
            <w:tcW w:w="2835" w:type="dxa"/>
            <w:tcBorders>
              <w:top w:val="single" w:sz="4" w:space="0" w:color="auto"/>
              <w:left w:val="single" w:sz="4" w:space="0" w:color="auto"/>
              <w:bottom w:val="single" w:sz="4" w:space="0" w:color="auto"/>
              <w:right w:val="single" w:sz="4" w:space="0" w:color="auto"/>
            </w:tcBorders>
            <w:hideMark/>
          </w:tcPr>
          <w:p w:rsidR="00E57698" w:rsidRDefault="00E57698" w:rsidP="00FA10CB">
            <w:pPr>
              <w:shd w:val="clear" w:color="auto" w:fill="FFFFFF"/>
              <w:tabs>
                <w:tab w:val="num" w:pos="-142"/>
              </w:tabs>
              <w:ind w:firstLine="709"/>
              <w:rPr>
                <w:rFonts w:cs="Arial"/>
                <w:bCs/>
                <w:szCs w:val="20"/>
                <w:shd w:val="clear" w:color="auto" w:fill="FFFFFF"/>
              </w:rPr>
            </w:pPr>
            <w:r>
              <w:rPr>
                <w:rFonts w:cs="Arial"/>
                <w:bCs/>
                <w:szCs w:val="20"/>
                <w:shd w:val="clear" w:color="auto" w:fill="FFFFFF"/>
              </w:rPr>
              <w:t>Интернет-сайт:</w:t>
            </w:r>
          </w:p>
          <w:p w:rsidR="00E57698" w:rsidRDefault="00E57698" w:rsidP="00FA10CB">
            <w:pPr>
              <w:shd w:val="clear" w:color="auto" w:fill="FFFFFF"/>
              <w:tabs>
                <w:tab w:val="num" w:pos="-142"/>
              </w:tabs>
              <w:ind w:firstLine="709"/>
              <w:rPr>
                <w:rFonts w:cs="Arial"/>
                <w:szCs w:val="20"/>
              </w:rPr>
            </w:pPr>
            <w:hyperlink r:id="rId39" w:history="1">
              <w:r>
                <w:rPr>
                  <w:rStyle w:val="a3"/>
                  <w:szCs w:val="20"/>
                </w:rPr>
                <w:t>www.makariev.ru</w:t>
              </w:r>
            </w:hyperlink>
          </w:p>
          <w:p w:rsidR="00E57698" w:rsidRDefault="00E57698" w:rsidP="00FA10CB">
            <w:pPr>
              <w:shd w:val="clear" w:color="auto" w:fill="FFFFFF"/>
              <w:tabs>
                <w:tab w:val="num" w:pos="-142"/>
              </w:tabs>
              <w:ind w:firstLine="709"/>
              <w:rPr>
                <w:rFonts w:cs="Arial"/>
                <w:bCs/>
                <w:szCs w:val="20"/>
                <w:shd w:val="clear" w:color="auto" w:fill="FFFFFF"/>
              </w:rPr>
            </w:pPr>
            <w:r>
              <w:rPr>
                <w:rFonts w:cs="Arial"/>
                <w:bCs/>
                <w:szCs w:val="20"/>
                <w:shd w:val="clear" w:color="auto" w:fill="FFFFFF"/>
              </w:rPr>
              <w:t>E-mail:</w:t>
            </w:r>
          </w:p>
          <w:p w:rsidR="00E57698" w:rsidRDefault="00E57698" w:rsidP="00FA10CB">
            <w:pPr>
              <w:shd w:val="clear" w:color="auto" w:fill="FFFFFF"/>
              <w:tabs>
                <w:tab w:val="num" w:pos="-142"/>
              </w:tabs>
              <w:ind w:firstLine="709"/>
              <w:rPr>
                <w:rFonts w:cs="Arial"/>
                <w:bCs/>
                <w:szCs w:val="20"/>
                <w:shd w:val="clear" w:color="auto" w:fill="FFFFFF"/>
              </w:rPr>
            </w:pPr>
            <w:r>
              <w:rPr>
                <w:rFonts w:cs="Arial"/>
                <w:szCs w:val="20"/>
              </w:rPr>
              <w:t>arh-mak2012@yandex.ru</w:t>
            </w:r>
          </w:p>
        </w:tc>
      </w:tr>
      <w:tr w:rsidR="00E57698" w:rsidTr="00FA10CB">
        <w:tc>
          <w:tcPr>
            <w:tcW w:w="1249" w:type="dxa"/>
            <w:tcBorders>
              <w:top w:val="single" w:sz="4" w:space="0" w:color="auto"/>
              <w:left w:val="single" w:sz="4" w:space="0" w:color="auto"/>
              <w:bottom w:val="single" w:sz="4" w:space="0" w:color="auto"/>
              <w:right w:val="single" w:sz="4" w:space="0" w:color="auto"/>
            </w:tcBorders>
            <w:hideMark/>
          </w:tcPr>
          <w:p w:rsidR="00E57698" w:rsidRDefault="00E57698" w:rsidP="00FA10CB">
            <w:pPr>
              <w:pStyle w:val="ConsPlusNormal0"/>
              <w:widowControl/>
              <w:ind w:firstLine="709"/>
              <w:jc w:val="both"/>
              <w:rPr>
                <w:rFonts w:ascii="Arial" w:hAnsi="Arial" w:cs="Arial"/>
                <w:sz w:val="24"/>
                <w:szCs w:val="20"/>
              </w:rPr>
            </w:pPr>
            <w:r>
              <w:rPr>
                <w:rFonts w:ascii="Arial" w:hAnsi="Arial" w:cs="Arial"/>
                <w:sz w:val="24"/>
                <w:szCs w:val="20"/>
              </w:rPr>
              <w:t>3</w:t>
            </w:r>
          </w:p>
        </w:tc>
        <w:tc>
          <w:tcPr>
            <w:tcW w:w="3146" w:type="dxa"/>
            <w:tcBorders>
              <w:top w:val="single" w:sz="4" w:space="0" w:color="auto"/>
              <w:left w:val="single" w:sz="4" w:space="0" w:color="auto"/>
              <w:bottom w:val="single" w:sz="4" w:space="0" w:color="auto"/>
              <w:right w:val="single" w:sz="4" w:space="0" w:color="auto"/>
            </w:tcBorders>
            <w:hideMark/>
          </w:tcPr>
          <w:p w:rsidR="00E57698" w:rsidRDefault="00E57698" w:rsidP="00FA10CB">
            <w:pPr>
              <w:ind w:firstLine="709"/>
              <w:rPr>
                <w:rFonts w:cs="Arial"/>
                <w:szCs w:val="20"/>
              </w:rPr>
            </w:pPr>
            <w:r>
              <w:rPr>
                <w:rFonts w:cs="Arial"/>
                <w:szCs w:val="20"/>
              </w:rPr>
              <w:t xml:space="preserve">Макарьевский отдел управления </w:t>
            </w:r>
          </w:p>
          <w:p w:rsidR="00E57698" w:rsidRDefault="00E57698" w:rsidP="00FA10CB">
            <w:pPr>
              <w:ind w:firstLine="709"/>
              <w:rPr>
                <w:rFonts w:cs="Arial"/>
                <w:szCs w:val="20"/>
              </w:rPr>
            </w:pPr>
            <w:r>
              <w:rPr>
                <w:rFonts w:cs="Arial"/>
                <w:szCs w:val="20"/>
              </w:rPr>
              <w:t>Федеральной службы государственной</w:t>
            </w:r>
          </w:p>
          <w:p w:rsidR="00E57698" w:rsidRDefault="00E57698" w:rsidP="00FA10CB">
            <w:pPr>
              <w:ind w:firstLine="709"/>
              <w:rPr>
                <w:rFonts w:cs="Arial"/>
                <w:szCs w:val="20"/>
              </w:rPr>
            </w:pPr>
            <w:r>
              <w:rPr>
                <w:rFonts w:cs="Arial"/>
                <w:szCs w:val="20"/>
              </w:rPr>
              <w:t xml:space="preserve">регистрации, кадастра и картографии </w:t>
            </w:r>
          </w:p>
          <w:p w:rsidR="00E57698" w:rsidRDefault="00E57698" w:rsidP="00FA10CB">
            <w:pPr>
              <w:ind w:firstLine="709"/>
              <w:rPr>
                <w:rFonts w:cs="Arial"/>
                <w:szCs w:val="20"/>
              </w:rPr>
            </w:pPr>
            <w:r>
              <w:rPr>
                <w:rFonts w:cs="Arial"/>
                <w:szCs w:val="20"/>
              </w:rPr>
              <w:t>по Костромской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E57698" w:rsidRDefault="00E57698" w:rsidP="00FA10CB">
            <w:pPr>
              <w:pStyle w:val="ConsPlusNormal0"/>
              <w:widowControl/>
              <w:ind w:firstLine="709"/>
              <w:jc w:val="both"/>
              <w:rPr>
                <w:rFonts w:ascii="Arial" w:hAnsi="Arial" w:cs="Arial"/>
                <w:sz w:val="24"/>
                <w:szCs w:val="20"/>
              </w:rPr>
            </w:pPr>
            <w:smartTag w:uri="urn:schemas-microsoft-com:office:smarttags" w:element="metricconverter">
              <w:smartTagPr>
                <w:attr w:name="ProductID" w:val="157460, г"/>
              </w:smartTagPr>
              <w:r>
                <w:rPr>
                  <w:rFonts w:ascii="Arial" w:hAnsi="Arial" w:cs="Arial"/>
                  <w:sz w:val="24"/>
                  <w:szCs w:val="20"/>
                  <w:shd w:val="clear" w:color="auto" w:fill="FFFFFF"/>
                </w:rPr>
                <w:t>157460, г</w:t>
              </w:r>
            </w:smartTag>
            <w:r>
              <w:rPr>
                <w:rFonts w:ascii="Arial" w:hAnsi="Arial" w:cs="Arial"/>
                <w:sz w:val="24"/>
                <w:szCs w:val="20"/>
                <w:shd w:val="clear" w:color="auto" w:fill="FFFFFF"/>
              </w:rPr>
              <w:t>. Макарьев, ул. Малая Советская, 29</w:t>
            </w:r>
          </w:p>
        </w:tc>
        <w:tc>
          <w:tcPr>
            <w:tcW w:w="992" w:type="dxa"/>
            <w:tcBorders>
              <w:top w:val="single" w:sz="4" w:space="0" w:color="auto"/>
              <w:left w:val="single" w:sz="4" w:space="0" w:color="auto"/>
              <w:bottom w:val="single" w:sz="4" w:space="0" w:color="auto"/>
              <w:right w:val="single" w:sz="4" w:space="0" w:color="auto"/>
            </w:tcBorders>
            <w:hideMark/>
          </w:tcPr>
          <w:p w:rsidR="00E57698" w:rsidRDefault="00E57698" w:rsidP="00FA10CB">
            <w:pPr>
              <w:pStyle w:val="ConsPlusNormal0"/>
              <w:widowControl/>
              <w:ind w:firstLine="709"/>
              <w:jc w:val="both"/>
              <w:rPr>
                <w:rFonts w:ascii="Arial" w:hAnsi="Arial" w:cs="Arial"/>
                <w:sz w:val="24"/>
                <w:szCs w:val="20"/>
              </w:rPr>
            </w:pPr>
            <w:r>
              <w:rPr>
                <w:rFonts w:ascii="Arial" w:hAnsi="Arial" w:cs="Arial"/>
                <w:sz w:val="24"/>
                <w:szCs w:val="20"/>
                <w:shd w:val="clear" w:color="auto" w:fill="FFFFFF"/>
              </w:rPr>
              <w:t>8(49445)55-252</w:t>
            </w:r>
          </w:p>
        </w:tc>
        <w:tc>
          <w:tcPr>
            <w:tcW w:w="2835" w:type="dxa"/>
            <w:tcBorders>
              <w:top w:val="single" w:sz="4" w:space="0" w:color="auto"/>
              <w:left w:val="single" w:sz="4" w:space="0" w:color="auto"/>
              <w:bottom w:val="single" w:sz="4" w:space="0" w:color="auto"/>
              <w:right w:val="single" w:sz="4" w:space="0" w:color="auto"/>
            </w:tcBorders>
          </w:tcPr>
          <w:p w:rsidR="00E57698" w:rsidRDefault="00E57698" w:rsidP="00FA10CB">
            <w:pPr>
              <w:shd w:val="clear" w:color="auto" w:fill="FFFFFF"/>
              <w:tabs>
                <w:tab w:val="num" w:pos="-142"/>
              </w:tabs>
              <w:ind w:firstLine="709"/>
              <w:rPr>
                <w:rFonts w:cs="Arial"/>
                <w:bCs/>
                <w:szCs w:val="20"/>
                <w:shd w:val="clear" w:color="auto" w:fill="FFFFFF"/>
              </w:rPr>
            </w:pPr>
            <w:r>
              <w:rPr>
                <w:rFonts w:cs="Arial"/>
                <w:bCs/>
                <w:szCs w:val="20"/>
                <w:shd w:val="clear" w:color="auto" w:fill="FFFFFF"/>
              </w:rPr>
              <w:t>Интернет-сайт:</w:t>
            </w:r>
          </w:p>
          <w:p w:rsidR="00E57698" w:rsidRDefault="00E57698" w:rsidP="00FA10CB">
            <w:pPr>
              <w:shd w:val="clear" w:color="auto" w:fill="FFFFFF"/>
              <w:tabs>
                <w:tab w:val="num" w:pos="-142"/>
              </w:tabs>
              <w:ind w:firstLine="709"/>
              <w:rPr>
                <w:rFonts w:cs="Arial"/>
                <w:szCs w:val="20"/>
              </w:rPr>
            </w:pPr>
            <w:hyperlink r:id="rId40" w:tgtFrame="_blank" w:history="1">
              <w:r>
                <w:rPr>
                  <w:rStyle w:val="a3"/>
                  <w:szCs w:val="20"/>
                </w:rPr>
                <w:t>www.to44.rosreestr.ru</w:t>
              </w:r>
            </w:hyperlink>
          </w:p>
          <w:p w:rsidR="00E57698" w:rsidRDefault="00E57698" w:rsidP="00FA10CB">
            <w:pPr>
              <w:shd w:val="clear" w:color="auto" w:fill="FFFFFF"/>
              <w:tabs>
                <w:tab w:val="num" w:pos="-142"/>
              </w:tabs>
              <w:ind w:firstLine="709"/>
              <w:rPr>
                <w:rFonts w:cs="Arial"/>
                <w:szCs w:val="20"/>
              </w:rPr>
            </w:pPr>
            <w:hyperlink r:id="rId41" w:history="1">
              <w:r>
                <w:rPr>
                  <w:rStyle w:val="a3"/>
                  <w:szCs w:val="20"/>
                </w:rPr>
                <w:t>ugrp@kmtn.ru</w:t>
              </w:r>
            </w:hyperlink>
          </w:p>
          <w:p w:rsidR="00E57698" w:rsidRDefault="00E57698" w:rsidP="00FA10CB">
            <w:pPr>
              <w:shd w:val="clear" w:color="auto" w:fill="FFFFFF"/>
              <w:tabs>
                <w:tab w:val="num" w:pos="-142"/>
              </w:tabs>
              <w:ind w:firstLine="709"/>
              <w:rPr>
                <w:rFonts w:cs="Arial"/>
                <w:bCs/>
                <w:szCs w:val="20"/>
                <w:shd w:val="clear" w:color="auto" w:fill="FFFFFF"/>
              </w:rPr>
            </w:pPr>
          </w:p>
        </w:tc>
      </w:tr>
      <w:tr w:rsidR="00E57698" w:rsidTr="00FA10CB">
        <w:tc>
          <w:tcPr>
            <w:tcW w:w="1249" w:type="dxa"/>
            <w:tcBorders>
              <w:top w:val="single" w:sz="4" w:space="0" w:color="auto"/>
              <w:left w:val="single" w:sz="4" w:space="0" w:color="auto"/>
              <w:bottom w:val="single" w:sz="4" w:space="0" w:color="auto"/>
              <w:right w:val="single" w:sz="4" w:space="0" w:color="auto"/>
            </w:tcBorders>
            <w:hideMark/>
          </w:tcPr>
          <w:p w:rsidR="00E57698" w:rsidRDefault="00E57698" w:rsidP="00FA10CB">
            <w:pPr>
              <w:pStyle w:val="ConsPlusNormal0"/>
              <w:widowControl/>
              <w:ind w:firstLine="709"/>
              <w:jc w:val="both"/>
              <w:rPr>
                <w:rFonts w:ascii="Arial" w:hAnsi="Arial" w:cs="Arial"/>
                <w:sz w:val="24"/>
                <w:szCs w:val="20"/>
              </w:rPr>
            </w:pPr>
            <w:r>
              <w:rPr>
                <w:rFonts w:ascii="Arial" w:hAnsi="Arial" w:cs="Arial"/>
                <w:sz w:val="24"/>
                <w:szCs w:val="20"/>
              </w:rPr>
              <w:t>4</w:t>
            </w:r>
          </w:p>
        </w:tc>
        <w:tc>
          <w:tcPr>
            <w:tcW w:w="3146" w:type="dxa"/>
            <w:tcBorders>
              <w:top w:val="single" w:sz="4" w:space="0" w:color="auto"/>
              <w:left w:val="single" w:sz="4" w:space="0" w:color="auto"/>
              <w:bottom w:val="single" w:sz="4" w:space="0" w:color="auto"/>
              <w:right w:val="single" w:sz="4" w:space="0" w:color="auto"/>
            </w:tcBorders>
            <w:hideMark/>
          </w:tcPr>
          <w:p w:rsidR="00E57698" w:rsidRDefault="00E57698" w:rsidP="00FA10CB">
            <w:pPr>
              <w:pStyle w:val="ConsPlusNormal0"/>
              <w:widowControl/>
              <w:ind w:firstLine="709"/>
              <w:jc w:val="both"/>
              <w:rPr>
                <w:rFonts w:ascii="Arial" w:hAnsi="Arial" w:cs="Arial"/>
                <w:sz w:val="24"/>
                <w:szCs w:val="20"/>
              </w:rPr>
            </w:pPr>
            <w:r>
              <w:rPr>
                <w:rFonts w:ascii="Arial" w:hAnsi="Arial" w:cs="Arial"/>
                <w:sz w:val="24"/>
                <w:szCs w:val="20"/>
              </w:rPr>
              <w:t xml:space="preserve">Департамент культуры Костромской </w:t>
            </w:r>
            <w:r>
              <w:rPr>
                <w:rFonts w:ascii="Arial" w:hAnsi="Arial" w:cs="Arial"/>
                <w:sz w:val="24"/>
                <w:szCs w:val="20"/>
              </w:rPr>
              <w:lastRenderedPageBreak/>
              <w:t>области</w:t>
            </w:r>
          </w:p>
        </w:tc>
        <w:tc>
          <w:tcPr>
            <w:tcW w:w="2410" w:type="dxa"/>
            <w:tcBorders>
              <w:top w:val="single" w:sz="4" w:space="0" w:color="auto"/>
              <w:left w:val="single" w:sz="4" w:space="0" w:color="auto"/>
              <w:bottom w:val="single" w:sz="4" w:space="0" w:color="auto"/>
              <w:right w:val="single" w:sz="4" w:space="0" w:color="auto"/>
            </w:tcBorders>
            <w:hideMark/>
          </w:tcPr>
          <w:p w:rsidR="00E57698" w:rsidRDefault="00E57698" w:rsidP="00FA10CB">
            <w:pPr>
              <w:overflowPunct w:val="0"/>
              <w:autoSpaceDE w:val="0"/>
              <w:snapToGrid w:val="0"/>
              <w:ind w:firstLine="709"/>
              <w:textAlignment w:val="baseline"/>
              <w:rPr>
                <w:rFonts w:cs="Arial"/>
                <w:szCs w:val="20"/>
                <w:shd w:val="clear" w:color="auto" w:fill="FFFFFF"/>
              </w:rPr>
            </w:pPr>
            <w:smartTag w:uri="urn:schemas-microsoft-com:office:smarttags" w:element="metricconverter">
              <w:smartTagPr>
                <w:attr w:name="ProductID" w:val="156013, г"/>
              </w:smartTagPr>
              <w:r>
                <w:rPr>
                  <w:rFonts w:cs="Arial"/>
                  <w:szCs w:val="20"/>
                  <w:shd w:val="clear" w:color="auto" w:fill="FFFFFF"/>
                </w:rPr>
                <w:lastRenderedPageBreak/>
                <w:t>156013, г</w:t>
              </w:r>
            </w:smartTag>
            <w:r>
              <w:rPr>
                <w:rFonts w:cs="Arial"/>
                <w:szCs w:val="20"/>
                <w:shd w:val="clear" w:color="auto" w:fill="FFFFFF"/>
              </w:rPr>
              <w:t xml:space="preserve">. Кострома, ул. </w:t>
            </w:r>
            <w:r>
              <w:rPr>
                <w:rFonts w:cs="Arial"/>
                <w:szCs w:val="20"/>
                <w:shd w:val="clear" w:color="auto" w:fill="FFFFFF"/>
              </w:rPr>
              <w:lastRenderedPageBreak/>
              <w:t xml:space="preserve">Калиновская, д. 38, </w:t>
            </w:r>
          </w:p>
          <w:p w:rsidR="00E57698" w:rsidRDefault="00E57698" w:rsidP="00FA10CB">
            <w:pPr>
              <w:pStyle w:val="ConsPlusNormal0"/>
              <w:widowControl/>
              <w:ind w:firstLine="709"/>
              <w:jc w:val="both"/>
              <w:rPr>
                <w:rFonts w:ascii="Arial" w:hAnsi="Arial" w:cs="Arial"/>
                <w:sz w:val="24"/>
                <w:szCs w:val="20"/>
              </w:rPr>
            </w:pPr>
            <w:r>
              <w:rPr>
                <w:rFonts w:ascii="Arial" w:hAnsi="Arial" w:cs="Arial"/>
                <w:sz w:val="24"/>
                <w:szCs w:val="20"/>
                <w:shd w:val="clear" w:color="auto" w:fill="FFFFFF"/>
              </w:rPr>
              <w:t>второй этаж</w:t>
            </w:r>
          </w:p>
        </w:tc>
        <w:tc>
          <w:tcPr>
            <w:tcW w:w="992" w:type="dxa"/>
            <w:tcBorders>
              <w:top w:val="single" w:sz="4" w:space="0" w:color="auto"/>
              <w:left w:val="single" w:sz="4" w:space="0" w:color="auto"/>
              <w:bottom w:val="single" w:sz="4" w:space="0" w:color="auto"/>
              <w:right w:val="single" w:sz="4" w:space="0" w:color="auto"/>
            </w:tcBorders>
            <w:hideMark/>
          </w:tcPr>
          <w:p w:rsidR="00E57698" w:rsidRDefault="00E57698" w:rsidP="00FA10CB">
            <w:pPr>
              <w:ind w:firstLine="709"/>
              <w:rPr>
                <w:rFonts w:cs="Arial"/>
                <w:szCs w:val="20"/>
              </w:rPr>
            </w:pPr>
            <w:r>
              <w:rPr>
                <w:rFonts w:cs="Arial"/>
                <w:szCs w:val="20"/>
              </w:rPr>
              <w:lastRenderedPageBreak/>
              <w:t>8</w:t>
            </w:r>
            <w:r>
              <w:rPr>
                <w:rFonts w:cs="Arial"/>
                <w:szCs w:val="20"/>
              </w:rPr>
              <w:lastRenderedPageBreak/>
              <w:t xml:space="preserve">(4942) </w:t>
            </w:r>
          </w:p>
          <w:p w:rsidR="00E57698" w:rsidRDefault="00E57698" w:rsidP="00FA10CB">
            <w:pPr>
              <w:pStyle w:val="ConsPlusNormal0"/>
              <w:widowControl/>
              <w:ind w:firstLine="709"/>
              <w:jc w:val="both"/>
              <w:rPr>
                <w:rFonts w:ascii="Arial" w:hAnsi="Arial" w:cs="Arial"/>
                <w:sz w:val="24"/>
                <w:szCs w:val="20"/>
              </w:rPr>
            </w:pPr>
            <w:r>
              <w:rPr>
                <w:rFonts w:ascii="Arial" w:hAnsi="Arial" w:cs="Arial"/>
                <w:sz w:val="24"/>
                <w:szCs w:val="20"/>
              </w:rPr>
              <w:t>45-65-66</w:t>
            </w:r>
          </w:p>
        </w:tc>
        <w:tc>
          <w:tcPr>
            <w:tcW w:w="2835" w:type="dxa"/>
            <w:tcBorders>
              <w:top w:val="single" w:sz="4" w:space="0" w:color="auto"/>
              <w:left w:val="single" w:sz="4" w:space="0" w:color="auto"/>
              <w:bottom w:val="single" w:sz="4" w:space="0" w:color="auto"/>
              <w:right w:val="single" w:sz="4" w:space="0" w:color="auto"/>
            </w:tcBorders>
            <w:hideMark/>
          </w:tcPr>
          <w:p w:rsidR="00E57698" w:rsidRDefault="00E57698" w:rsidP="00FA10CB">
            <w:pPr>
              <w:ind w:firstLine="709"/>
              <w:rPr>
                <w:rFonts w:cs="Arial"/>
                <w:bCs/>
                <w:szCs w:val="20"/>
                <w:shd w:val="clear" w:color="auto" w:fill="FFFFFF"/>
              </w:rPr>
            </w:pPr>
            <w:r>
              <w:rPr>
                <w:rFonts w:cs="Arial"/>
                <w:bCs/>
                <w:szCs w:val="20"/>
                <w:shd w:val="clear" w:color="auto" w:fill="FFFFFF"/>
              </w:rPr>
              <w:lastRenderedPageBreak/>
              <w:t>Интернет-сайт:</w:t>
            </w:r>
            <w:r>
              <w:rPr>
                <w:rFonts w:cs="Arial"/>
                <w:szCs w:val="20"/>
              </w:rPr>
              <w:t xml:space="preserve"> </w:t>
            </w:r>
            <w:hyperlink r:id="rId42" w:tgtFrame="_blank" w:history="1">
              <w:r>
                <w:rPr>
                  <w:rStyle w:val="a3"/>
                  <w:szCs w:val="20"/>
                  <w:shd w:val="clear" w:color="auto" w:fill="FFFFFF"/>
                </w:rPr>
                <w:t>dknko.ru</w:t>
              </w:r>
            </w:hyperlink>
          </w:p>
          <w:p w:rsidR="00E57698" w:rsidRDefault="00E57698" w:rsidP="00FA10CB">
            <w:pPr>
              <w:shd w:val="clear" w:color="auto" w:fill="FFFFFF"/>
              <w:tabs>
                <w:tab w:val="num" w:pos="-142"/>
              </w:tabs>
              <w:ind w:firstLine="709"/>
              <w:rPr>
                <w:rFonts w:cs="Arial"/>
                <w:bCs/>
                <w:szCs w:val="20"/>
                <w:shd w:val="clear" w:color="auto" w:fill="FFFFFF"/>
              </w:rPr>
            </w:pPr>
            <w:r>
              <w:rPr>
                <w:rFonts w:cs="Arial"/>
                <w:bCs/>
                <w:szCs w:val="20"/>
                <w:shd w:val="clear" w:color="auto" w:fill="FFFFFF"/>
              </w:rPr>
              <w:t>Е-mail:dio@kos-obl.kmtn.ru</w:t>
            </w:r>
          </w:p>
        </w:tc>
      </w:tr>
    </w:tbl>
    <w:p w:rsidR="00E57698" w:rsidRDefault="00E57698" w:rsidP="00E57698">
      <w:pPr>
        <w:autoSpaceDE w:val="0"/>
        <w:autoSpaceDN w:val="0"/>
        <w:adjustRightInd w:val="0"/>
        <w:ind w:firstLine="709"/>
        <w:rPr>
          <w:rFonts w:cs="Arial"/>
          <w:szCs w:val="20"/>
        </w:rPr>
      </w:pPr>
    </w:p>
    <w:p w:rsidR="00E57698" w:rsidRPr="005A7319" w:rsidRDefault="00E57698" w:rsidP="00E57698">
      <w:pPr>
        <w:autoSpaceDE w:val="0"/>
        <w:autoSpaceDN w:val="0"/>
        <w:adjustRightInd w:val="0"/>
        <w:ind w:firstLine="709"/>
        <w:jc w:val="center"/>
        <w:rPr>
          <w:rFonts w:cs="Arial"/>
          <w:b/>
          <w:bCs/>
          <w:sz w:val="32"/>
          <w:szCs w:val="20"/>
        </w:rPr>
      </w:pPr>
      <w:r w:rsidRPr="005A7319">
        <w:rPr>
          <w:rFonts w:cs="Arial"/>
          <w:b/>
          <w:bCs/>
          <w:sz w:val="32"/>
          <w:szCs w:val="20"/>
        </w:rPr>
        <w:t>График</w:t>
      </w:r>
    </w:p>
    <w:p w:rsidR="00E57698" w:rsidRPr="005A7319" w:rsidRDefault="00E57698" w:rsidP="00E57698">
      <w:pPr>
        <w:autoSpaceDE w:val="0"/>
        <w:autoSpaceDN w:val="0"/>
        <w:adjustRightInd w:val="0"/>
        <w:ind w:firstLine="709"/>
        <w:jc w:val="center"/>
        <w:rPr>
          <w:rFonts w:cs="Arial"/>
          <w:b/>
          <w:bCs/>
          <w:sz w:val="32"/>
          <w:szCs w:val="20"/>
        </w:rPr>
      </w:pPr>
      <w:r w:rsidRPr="005A7319">
        <w:rPr>
          <w:rFonts w:cs="Arial"/>
          <w:b/>
          <w:bCs/>
          <w:sz w:val="32"/>
          <w:szCs w:val="20"/>
        </w:rPr>
        <w:t>приема и консультирования граждан специалистами</w:t>
      </w:r>
    </w:p>
    <w:p w:rsidR="00E57698" w:rsidRPr="005A7319" w:rsidRDefault="00E57698" w:rsidP="00E57698">
      <w:pPr>
        <w:autoSpaceDE w:val="0"/>
        <w:autoSpaceDN w:val="0"/>
        <w:adjustRightInd w:val="0"/>
        <w:ind w:firstLine="709"/>
        <w:jc w:val="center"/>
        <w:rPr>
          <w:rFonts w:cs="Arial"/>
          <w:b/>
          <w:bCs/>
          <w:sz w:val="32"/>
          <w:szCs w:val="20"/>
        </w:rPr>
      </w:pPr>
      <w:r w:rsidRPr="005A7319">
        <w:rPr>
          <w:rFonts w:cs="Arial"/>
          <w:b/>
          <w:bCs/>
          <w:sz w:val="32"/>
          <w:szCs w:val="20"/>
        </w:rPr>
        <w:t>администрации Макарьевского муниципального района</w:t>
      </w:r>
    </w:p>
    <w:p w:rsidR="00E57698" w:rsidRPr="005A7319" w:rsidRDefault="00E57698" w:rsidP="00E57698">
      <w:pPr>
        <w:autoSpaceDE w:val="0"/>
        <w:autoSpaceDN w:val="0"/>
        <w:adjustRightInd w:val="0"/>
        <w:ind w:firstLine="709"/>
        <w:jc w:val="center"/>
        <w:rPr>
          <w:rFonts w:cs="Arial"/>
          <w:b/>
          <w:bCs/>
          <w:sz w:val="32"/>
          <w:szCs w:val="20"/>
        </w:rPr>
      </w:pPr>
    </w:p>
    <w:tbl>
      <w:tblPr>
        <w:tblW w:w="9615" w:type="dxa"/>
        <w:tblInd w:w="75" w:type="dxa"/>
        <w:tblLayout w:type="fixed"/>
        <w:tblCellMar>
          <w:left w:w="75" w:type="dxa"/>
          <w:right w:w="75" w:type="dxa"/>
        </w:tblCellMar>
        <w:tblLook w:val="04A0"/>
      </w:tblPr>
      <w:tblGrid>
        <w:gridCol w:w="3686"/>
        <w:gridCol w:w="2754"/>
        <w:gridCol w:w="3175"/>
      </w:tblGrid>
      <w:tr w:rsidR="00E57698" w:rsidTr="00FA10CB">
        <w:tc>
          <w:tcPr>
            <w:tcW w:w="3686" w:type="dxa"/>
            <w:tcBorders>
              <w:top w:val="single" w:sz="4" w:space="0" w:color="auto"/>
              <w:left w:val="single" w:sz="4" w:space="0" w:color="auto"/>
              <w:bottom w:val="single" w:sz="4" w:space="0" w:color="auto"/>
              <w:right w:val="single" w:sz="4" w:space="0" w:color="auto"/>
            </w:tcBorders>
            <w:hideMark/>
          </w:tcPr>
          <w:p w:rsidR="00E57698" w:rsidRDefault="00E57698" w:rsidP="00FA10CB">
            <w:pPr>
              <w:autoSpaceDE w:val="0"/>
              <w:autoSpaceDN w:val="0"/>
              <w:adjustRightInd w:val="0"/>
              <w:ind w:firstLine="709"/>
              <w:rPr>
                <w:rFonts w:cs="Arial"/>
                <w:bCs/>
                <w:szCs w:val="20"/>
              </w:rPr>
            </w:pPr>
            <w:r>
              <w:rPr>
                <w:rFonts w:cs="Arial"/>
                <w:bCs/>
                <w:szCs w:val="20"/>
              </w:rPr>
              <w:t>Наименование отдела</w:t>
            </w:r>
          </w:p>
        </w:tc>
        <w:tc>
          <w:tcPr>
            <w:tcW w:w="2754" w:type="dxa"/>
            <w:tcBorders>
              <w:top w:val="single" w:sz="4" w:space="0" w:color="auto"/>
              <w:left w:val="single" w:sz="4" w:space="0" w:color="auto"/>
              <w:bottom w:val="single" w:sz="4" w:space="0" w:color="auto"/>
              <w:right w:val="single" w:sz="4" w:space="0" w:color="auto"/>
            </w:tcBorders>
            <w:hideMark/>
          </w:tcPr>
          <w:p w:rsidR="00E57698" w:rsidRDefault="00E57698" w:rsidP="00FA10CB">
            <w:pPr>
              <w:autoSpaceDE w:val="0"/>
              <w:autoSpaceDN w:val="0"/>
              <w:adjustRightInd w:val="0"/>
              <w:ind w:firstLine="709"/>
              <w:rPr>
                <w:rFonts w:cs="Arial"/>
                <w:bCs/>
                <w:szCs w:val="20"/>
              </w:rPr>
            </w:pPr>
            <w:r>
              <w:rPr>
                <w:rFonts w:cs="Arial"/>
                <w:bCs/>
                <w:szCs w:val="20"/>
              </w:rPr>
              <w:t>Режим работы</w:t>
            </w:r>
          </w:p>
        </w:tc>
        <w:tc>
          <w:tcPr>
            <w:tcW w:w="3175" w:type="dxa"/>
            <w:tcBorders>
              <w:top w:val="single" w:sz="4" w:space="0" w:color="auto"/>
              <w:left w:val="single" w:sz="4" w:space="0" w:color="auto"/>
              <w:bottom w:val="single" w:sz="4" w:space="0" w:color="auto"/>
              <w:right w:val="single" w:sz="4" w:space="0" w:color="auto"/>
            </w:tcBorders>
            <w:hideMark/>
          </w:tcPr>
          <w:p w:rsidR="00E57698" w:rsidRDefault="00E57698" w:rsidP="00FA10CB">
            <w:pPr>
              <w:autoSpaceDE w:val="0"/>
              <w:autoSpaceDN w:val="0"/>
              <w:adjustRightInd w:val="0"/>
              <w:ind w:firstLine="709"/>
              <w:rPr>
                <w:rFonts w:cs="Arial"/>
                <w:bCs/>
                <w:szCs w:val="20"/>
              </w:rPr>
            </w:pPr>
            <w:r>
              <w:rPr>
                <w:rFonts w:cs="Arial"/>
                <w:bCs/>
                <w:szCs w:val="20"/>
              </w:rPr>
              <w:t>Выходные дни</w:t>
            </w:r>
          </w:p>
        </w:tc>
      </w:tr>
      <w:tr w:rsidR="00E57698" w:rsidTr="00FA10CB">
        <w:tc>
          <w:tcPr>
            <w:tcW w:w="3686" w:type="dxa"/>
            <w:tcBorders>
              <w:top w:val="single" w:sz="4" w:space="0" w:color="auto"/>
              <w:left w:val="single" w:sz="4" w:space="0" w:color="auto"/>
              <w:bottom w:val="single" w:sz="4" w:space="0" w:color="auto"/>
              <w:right w:val="single" w:sz="4" w:space="0" w:color="auto"/>
            </w:tcBorders>
            <w:hideMark/>
          </w:tcPr>
          <w:p w:rsidR="00E57698" w:rsidRDefault="00E57698" w:rsidP="00FA10CB">
            <w:pPr>
              <w:autoSpaceDE w:val="0"/>
              <w:autoSpaceDN w:val="0"/>
              <w:adjustRightInd w:val="0"/>
              <w:ind w:firstLine="709"/>
              <w:rPr>
                <w:rFonts w:cs="Arial"/>
                <w:bCs/>
                <w:szCs w:val="20"/>
              </w:rPr>
            </w:pPr>
            <w:r>
              <w:rPr>
                <w:rFonts w:cs="Arial"/>
                <w:szCs w:val="20"/>
              </w:rPr>
              <w:t>отдел архитектуры, строительства и инфраструктуры администрации Макарьевского муниципального района Костромской области</w:t>
            </w:r>
          </w:p>
        </w:tc>
        <w:tc>
          <w:tcPr>
            <w:tcW w:w="2754" w:type="dxa"/>
            <w:tcBorders>
              <w:top w:val="single" w:sz="4" w:space="0" w:color="auto"/>
              <w:left w:val="single" w:sz="4" w:space="0" w:color="auto"/>
              <w:bottom w:val="single" w:sz="4" w:space="0" w:color="auto"/>
              <w:right w:val="single" w:sz="4" w:space="0" w:color="auto"/>
            </w:tcBorders>
            <w:hideMark/>
          </w:tcPr>
          <w:p w:rsidR="00E57698" w:rsidRDefault="00E57698" w:rsidP="00FA10CB">
            <w:pPr>
              <w:autoSpaceDE w:val="0"/>
              <w:autoSpaceDN w:val="0"/>
              <w:adjustRightInd w:val="0"/>
              <w:ind w:firstLine="709"/>
              <w:rPr>
                <w:rFonts w:cs="Arial"/>
                <w:bCs/>
                <w:szCs w:val="20"/>
              </w:rPr>
            </w:pPr>
            <w:r>
              <w:rPr>
                <w:rFonts w:cs="Arial"/>
                <w:bCs/>
                <w:szCs w:val="20"/>
              </w:rPr>
              <w:t>8.30 – 17.30 рабочие дни</w:t>
            </w:r>
          </w:p>
          <w:p w:rsidR="00E57698" w:rsidRDefault="00E57698" w:rsidP="00FA10CB">
            <w:pPr>
              <w:autoSpaceDE w:val="0"/>
              <w:autoSpaceDN w:val="0"/>
              <w:adjustRightInd w:val="0"/>
              <w:ind w:firstLine="709"/>
              <w:rPr>
                <w:rFonts w:cs="Arial"/>
                <w:bCs/>
                <w:szCs w:val="20"/>
              </w:rPr>
            </w:pPr>
            <w:r>
              <w:rPr>
                <w:rFonts w:cs="Arial"/>
                <w:bCs/>
                <w:szCs w:val="20"/>
              </w:rPr>
              <w:t>обед 12.30 – 13.30</w:t>
            </w:r>
          </w:p>
        </w:tc>
        <w:tc>
          <w:tcPr>
            <w:tcW w:w="3175" w:type="dxa"/>
            <w:tcBorders>
              <w:top w:val="single" w:sz="4" w:space="0" w:color="auto"/>
              <w:left w:val="single" w:sz="4" w:space="0" w:color="auto"/>
              <w:bottom w:val="single" w:sz="4" w:space="0" w:color="auto"/>
              <w:right w:val="single" w:sz="4" w:space="0" w:color="auto"/>
            </w:tcBorders>
            <w:hideMark/>
          </w:tcPr>
          <w:p w:rsidR="00E57698" w:rsidRDefault="00E57698" w:rsidP="00FA10CB">
            <w:pPr>
              <w:autoSpaceDE w:val="0"/>
              <w:autoSpaceDN w:val="0"/>
              <w:adjustRightInd w:val="0"/>
              <w:ind w:firstLine="709"/>
              <w:rPr>
                <w:rFonts w:cs="Arial"/>
                <w:bCs/>
                <w:szCs w:val="20"/>
              </w:rPr>
            </w:pPr>
            <w:r>
              <w:rPr>
                <w:rFonts w:cs="Arial"/>
                <w:bCs/>
                <w:szCs w:val="20"/>
              </w:rPr>
              <w:t>суббота, воскресенье</w:t>
            </w:r>
          </w:p>
        </w:tc>
      </w:tr>
    </w:tbl>
    <w:p w:rsidR="00E57698" w:rsidRDefault="00E57698" w:rsidP="00E57698">
      <w:pPr>
        <w:pStyle w:val="ConsPlusNormal0"/>
        <w:widowControl/>
        <w:ind w:firstLine="709"/>
        <w:jc w:val="both"/>
        <w:rPr>
          <w:rFonts w:ascii="Arial" w:hAnsi="Arial" w:cs="Arial"/>
          <w:sz w:val="24"/>
          <w:szCs w:val="20"/>
        </w:rPr>
      </w:pPr>
    </w:p>
    <w:p w:rsidR="00E57698" w:rsidRDefault="00E57698" w:rsidP="00E57698">
      <w:pPr>
        <w:pStyle w:val="ConsPlusNormal0"/>
        <w:widowControl/>
        <w:ind w:firstLine="709"/>
        <w:jc w:val="both"/>
        <w:rPr>
          <w:rFonts w:ascii="Arial" w:hAnsi="Arial" w:cs="Arial"/>
          <w:sz w:val="24"/>
          <w:szCs w:val="20"/>
        </w:rPr>
      </w:pPr>
    </w:p>
    <w:p w:rsidR="00E57698" w:rsidRDefault="00E57698" w:rsidP="00E57698">
      <w:pPr>
        <w:pStyle w:val="ConsPlusNormal0"/>
        <w:widowControl/>
        <w:ind w:firstLine="709"/>
        <w:jc w:val="both"/>
        <w:rPr>
          <w:rFonts w:ascii="Arial" w:hAnsi="Arial" w:cs="Arial"/>
          <w:sz w:val="24"/>
          <w:szCs w:val="20"/>
        </w:rPr>
      </w:pPr>
    </w:p>
    <w:p w:rsidR="00E57698" w:rsidRDefault="00E57698" w:rsidP="00E57698">
      <w:pPr>
        <w:pStyle w:val="ConsPlusNormal0"/>
        <w:widowControl/>
        <w:ind w:firstLine="709"/>
        <w:jc w:val="both"/>
        <w:rPr>
          <w:rFonts w:ascii="Arial" w:hAnsi="Arial" w:cs="Arial"/>
          <w:sz w:val="24"/>
          <w:szCs w:val="20"/>
        </w:rPr>
      </w:pPr>
      <w:r>
        <w:rPr>
          <w:rFonts w:ascii="Arial" w:hAnsi="Arial" w:cs="Arial"/>
          <w:sz w:val="24"/>
          <w:szCs w:val="20"/>
        </w:rPr>
        <w:t>Приложение № 2</w:t>
      </w:r>
    </w:p>
    <w:p w:rsidR="00E57698" w:rsidRDefault="00E57698" w:rsidP="00E57698">
      <w:pPr>
        <w:pStyle w:val="ConsPlusNormal0"/>
        <w:widowControl/>
        <w:ind w:firstLine="709"/>
        <w:jc w:val="both"/>
        <w:rPr>
          <w:rFonts w:ascii="Arial" w:hAnsi="Arial" w:cs="Arial"/>
          <w:sz w:val="24"/>
          <w:szCs w:val="20"/>
        </w:rPr>
      </w:pPr>
      <w:r>
        <w:rPr>
          <w:rFonts w:ascii="Arial" w:hAnsi="Arial" w:cs="Arial"/>
          <w:sz w:val="24"/>
          <w:szCs w:val="20"/>
        </w:rPr>
        <w:t>к административному регламенту</w:t>
      </w:r>
    </w:p>
    <w:p w:rsidR="00E57698" w:rsidRDefault="00E57698" w:rsidP="00E57698">
      <w:pPr>
        <w:pStyle w:val="ConsPlusNormal0"/>
        <w:widowControl/>
        <w:ind w:firstLine="709"/>
        <w:jc w:val="both"/>
        <w:rPr>
          <w:rFonts w:ascii="Arial" w:hAnsi="Arial" w:cs="Arial"/>
          <w:sz w:val="24"/>
          <w:szCs w:val="20"/>
        </w:rPr>
      </w:pPr>
      <w:r>
        <w:rPr>
          <w:rFonts w:ascii="Arial" w:hAnsi="Arial" w:cs="Arial"/>
          <w:sz w:val="24"/>
          <w:szCs w:val="20"/>
        </w:rPr>
        <w:t>предоставления муниципальной услуги</w:t>
      </w:r>
    </w:p>
    <w:p w:rsidR="00E57698" w:rsidRDefault="00E57698" w:rsidP="00E57698">
      <w:pPr>
        <w:ind w:firstLine="709"/>
        <w:rPr>
          <w:rFonts w:cs="Arial"/>
          <w:bCs/>
          <w:szCs w:val="20"/>
        </w:rPr>
      </w:pPr>
      <w:r>
        <w:rPr>
          <w:rFonts w:cs="Arial"/>
          <w:bCs/>
          <w:szCs w:val="20"/>
        </w:rPr>
        <w:t xml:space="preserve">«Подготовка и выдача градостроительного плана </w:t>
      </w:r>
    </w:p>
    <w:p w:rsidR="00E57698" w:rsidRDefault="00E57698" w:rsidP="00E57698">
      <w:pPr>
        <w:ind w:firstLine="709"/>
        <w:rPr>
          <w:rFonts w:cs="Arial"/>
          <w:szCs w:val="20"/>
        </w:rPr>
      </w:pPr>
      <w:r>
        <w:rPr>
          <w:rFonts w:cs="Arial"/>
          <w:bCs/>
          <w:szCs w:val="20"/>
        </w:rPr>
        <w:t>земельного участка</w:t>
      </w:r>
      <w:r>
        <w:rPr>
          <w:rFonts w:cs="Arial"/>
          <w:szCs w:val="20"/>
        </w:rPr>
        <w:t>»</w:t>
      </w:r>
    </w:p>
    <w:p w:rsidR="00E57698" w:rsidRDefault="00E57698" w:rsidP="00E57698">
      <w:pPr>
        <w:ind w:firstLine="709"/>
        <w:rPr>
          <w:szCs w:val="28"/>
        </w:rPr>
      </w:pPr>
    </w:p>
    <w:p w:rsidR="00E57698" w:rsidRDefault="00E57698" w:rsidP="00E57698">
      <w:pPr>
        <w:autoSpaceDE w:val="0"/>
        <w:autoSpaceDN w:val="0"/>
        <w:adjustRightInd w:val="0"/>
        <w:ind w:firstLine="709"/>
        <w:rPr>
          <w:szCs w:val="20"/>
        </w:rPr>
      </w:pPr>
      <w:r>
        <w:rPr>
          <w:szCs w:val="20"/>
        </w:rPr>
        <w:t>Руководителю (наименование ОМСУ)</w:t>
      </w:r>
    </w:p>
    <w:p w:rsidR="00E57698" w:rsidRDefault="00E57698" w:rsidP="00E57698">
      <w:pPr>
        <w:autoSpaceDE w:val="0"/>
        <w:autoSpaceDN w:val="0"/>
        <w:adjustRightInd w:val="0"/>
        <w:ind w:firstLine="709"/>
        <w:rPr>
          <w:szCs w:val="20"/>
        </w:rPr>
      </w:pPr>
      <w:r>
        <w:rPr>
          <w:szCs w:val="20"/>
        </w:rPr>
        <w:t>________________________________________________</w:t>
      </w:r>
    </w:p>
    <w:p w:rsidR="00E57698" w:rsidRDefault="00E57698" w:rsidP="00E57698">
      <w:pPr>
        <w:autoSpaceDE w:val="0"/>
        <w:autoSpaceDN w:val="0"/>
        <w:adjustRightInd w:val="0"/>
        <w:ind w:firstLine="709"/>
        <w:rPr>
          <w:szCs w:val="20"/>
        </w:rPr>
      </w:pPr>
      <w:r>
        <w:rPr>
          <w:szCs w:val="20"/>
        </w:rPr>
        <w:t>от_____________________________________________</w:t>
      </w:r>
    </w:p>
    <w:p w:rsidR="00E57698" w:rsidRDefault="00E57698" w:rsidP="00E57698">
      <w:pPr>
        <w:autoSpaceDE w:val="0"/>
        <w:autoSpaceDN w:val="0"/>
        <w:adjustRightInd w:val="0"/>
        <w:ind w:firstLine="709"/>
        <w:rPr>
          <w:szCs w:val="18"/>
        </w:rPr>
      </w:pPr>
      <w:r>
        <w:rPr>
          <w:szCs w:val="18"/>
        </w:rPr>
        <w:t xml:space="preserve">(Ф.И.О заявителя (представителя заявителя) физического лица </w:t>
      </w:r>
    </w:p>
    <w:p w:rsidR="00E57698" w:rsidRDefault="00E57698" w:rsidP="00E57698">
      <w:pPr>
        <w:autoSpaceDE w:val="0"/>
        <w:autoSpaceDN w:val="0"/>
        <w:adjustRightInd w:val="0"/>
        <w:ind w:firstLine="709"/>
        <w:rPr>
          <w:szCs w:val="18"/>
        </w:rPr>
      </w:pPr>
      <w:r>
        <w:rPr>
          <w:szCs w:val="18"/>
        </w:rPr>
        <w:t xml:space="preserve">либо наименование заявителя (представителя заявителя) </w:t>
      </w:r>
    </w:p>
    <w:p w:rsidR="00E57698" w:rsidRDefault="00E57698" w:rsidP="00E57698">
      <w:pPr>
        <w:autoSpaceDE w:val="0"/>
        <w:autoSpaceDN w:val="0"/>
        <w:adjustRightInd w:val="0"/>
        <w:ind w:firstLine="709"/>
        <w:rPr>
          <w:szCs w:val="18"/>
        </w:rPr>
      </w:pPr>
      <w:r>
        <w:rPr>
          <w:szCs w:val="18"/>
        </w:rPr>
        <w:t xml:space="preserve"> юридического лица)</w:t>
      </w:r>
    </w:p>
    <w:p w:rsidR="00E57698" w:rsidRDefault="00E57698" w:rsidP="00E57698">
      <w:pPr>
        <w:autoSpaceDE w:val="0"/>
        <w:autoSpaceDN w:val="0"/>
        <w:adjustRightInd w:val="0"/>
        <w:ind w:firstLine="709"/>
        <w:rPr>
          <w:szCs w:val="20"/>
        </w:rPr>
      </w:pPr>
      <w:r>
        <w:rPr>
          <w:szCs w:val="20"/>
        </w:rPr>
        <w:t>Адрес __________________________________________</w:t>
      </w:r>
    </w:p>
    <w:p w:rsidR="00E57698" w:rsidRDefault="00E57698" w:rsidP="00E57698">
      <w:pPr>
        <w:autoSpaceDE w:val="0"/>
        <w:autoSpaceDN w:val="0"/>
        <w:adjustRightInd w:val="0"/>
        <w:ind w:firstLine="709"/>
        <w:rPr>
          <w:szCs w:val="18"/>
        </w:rPr>
      </w:pPr>
      <w:r>
        <w:rPr>
          <w:szCs w:val="18"/>
        </w:rPr>
        <w:t xml:space="preserve">(адрес проживания для физического лица либо адрес </w:t>
      </w:r>
    </w:p>
    <w:p w:rsidR="00E57698" w:rsidRDefault="00E57698" w:rsidP="00E57698">
      <w:pPr>
        <w:autoSpaceDE w:val="0"/>
        <w:autoSpaceDN w:val="0"/>
        <w:adjustRightInd w:val="0"/>
        <w:ind w:firstLine="709"/>
        <w:rPr>
          <w:szCs w:val="20"/>
        </w:rPr>
      </w:pPr>
      <w:r>
        <w:rPr>
          <w:szCs w:val="20"/>
        </w:rPr>
        <w:t>_______________________________________________</w:t>
      </w:r>
    </w:p>
    <w:p w:rsidR="00E57698" w:rsidRDefault="00E57698" w:rsidP="00E57698">
      <w:pPr>
        <w:autoSpaceDE w:val="0"/>
        <w:autoSpaceDN w:val="0"/>
        <w:adjustRightInd w:val="0"/>
        <w:ind w:firstLine="709"/>
        <w:rPr>
          <w:szCs w:val="18"/>
        </w:rPr>
      </w:pPr>
      <w:r>
        <w:rPr>
          <w:szCs w:val="18"/>
        </w:rPr>
        <w:lastRenderedPageBreak/>
        <w:t xml:space="preserve"> местонахождения для юридического лица)</w:t>
      </w:r>
    </w:p>
    <w:p w:rsidR="00E57698" w:rsidRDefault="00E57698" w:rsidP="00E57698">
      <w:pPr>
        <w:autoSpaceDE w:val="0"/>
        <w:autoSpaceDN w:val="0"/>
        <w:adjustRightInd w:val="0"/>
        <w:ind w:firstLine="709"/>
        <w:rPr>
          <w:szCs w:val="18"/>
        </w:rPr>
      </w:pPr>
    </w:p>
    <w:p w:rsidR="00E57698" w:rsidRDefault="00E57698" w:rsidP="00E57698">
      <w:pPr>
        <w:autoSpaceDE w:val="0"/>
        <w:autoSpaceDN w:val="0"/>
        <w:adjustRightInd w:val="0"/>
        <w:ind w:firstLine="709"/>
        <w:rPr>
          <w:szCs w:val="20"/>
        </w:rPr>
      </w:pPr>
      <w:r>
        <w:rPr>
          <w:szCs w:val="20"/>
        </w:rPr>
        <w:t>Телефон (факс) __________________________________</w:t>
      </w:r>
    </w:p>
    <w:p w:rsidR="00E57698" w:rsidRDefault="00E57698" w:rsidP="00E57698">
      <w:pPr>
        <w:autoSpaceDE w:val="0"/>
        <w:autoSpaceDN w:val="0"/>
        <w:adjustRightInd w:val="0"/>
        <w:ind w:firstLine="709"/>
        <w:rPr>
          <w:szCs w:val="20"/>
        </w:rPr>
      </w:pPr>
      <w:r>
        <w:rPr>
          <w:szCs w:val="20"/>
        </w:rPr>
        <w:t>_______________________________________________</w:t>
      </w:r>
    </w:p>
    <w:p w:rsidR="00E57698" w:rsidRDefault="00E57698" w:rsidP="00E57698">
      <w:pPr>
        <w:autoSpaceDE w:val="0"/>
        <w:autoSpaceDN w:val="0"/>
        <w:adjustRightInd w:val="0"/>
        <w:ind w:firstLine="709"/>
        <w:rPr>
          <w:szCs w:val="20"/>
        </w:rPr>
      </w:pPr>
      <w:r>
        <w:rPr>
          <w:szCs w:val="20"/>
        </w:rPr>
        <w:t>Паспортные данные (для физ.лица)_________________</w:t>
      </w:r>
    </w:p>
    <w:p w:rsidR="00E57698" w:rsidRDefault="00E57698" w:rsidP="00E57698">
      <w:pPr>
        <w:autoSpaceDE w:val="0"/>
        <w:autoSpaceDN w:val="0"/>
        <w:adjustRightInd w:val="0"/>
        <w:ind w:firstLine="709"/>
        <w:rPr>
          <w:szCs w:val="20"/>
        </w:rPr>
      </w:pPr>
      <w:r>
        <w:rPr>
          <w:szCs w:val="20"/>
        </w:rPr>
        <w:t>_______________________________________________</w:t>
      </w:r>
    </w:p>
    <w:p w:rsidR="00E57698" w:rsidRDefault="00E57698" w:rsidP="00E57698">
      <w:pPr>
        <w:autoSpaceDE w:val="0"/>
        <w:autoSpaceDN w:val="0"/>
        <w:adjustRightInd w:val="0"/>
        <w:ind w:firstLine="709"/>
        <w:rPr>
          <w:szCs w:val="18"/>
        </w:rPr>
      </w:pPr>
      <w:r>
        <w:rPr>
          <w:szCs w:val="18"/>
        </w:rPr>
        <w:t xml:space="preserve"> (серия, номер, кем и когда выдан)</w:t>
      </w:r>
    </w:p>
    <w:p w:rsidR="00E57698" w:rsidRDefault="00E57698" w:rsidP="00E57698">
      <w:pPr>
        <w:autoSpaceDE w:val="0"/>
        <w:autoSpaceDN w:val="0"/>
        <w:adjustRightInd w:val="0"/>
        <w:ind w:firstLine="709"/>
        <w:rPr>
          <w:szCs w:val="20"/>
        </w:rPr>
      </w:pPr>
      <w:r>
        <w:rPr>
          <w:szCs w:val="20"/>
        </w:rPr>
        <w:t xml:space="preserve">Реквизиты документа, подтверждающего полномочия </w:t>
      </w:r>
    </w:p>
    <w:p w:rsidR="00E57698" w:rsidRDefault="00E57698" w:rsidP="00E57698">
      <w:pPr>
        <w:autoSpaceDE w:val="0"/>
        <w:autoSpaceDN w:val="0"/>
        <w:adjustRightInd w:val="0"/>
        <w:ind w:firstLine="709"/>
        <w:rPr>
          <w:szCs w:val="20"/>
        </w:rPr>
      </w:pPr>
      <w:r>
        <w:rPr>
          <w:szCs w:val="20"/>
        </w:rPr>
        <w:t>представителя__________________________________</w:t>
      </w:r>
    </w:p>
    <w:p w:rsidR="00E57698" w:rsidRDefault="00E57698" w:rsidP="00E57698">
      <w:pPr>
        <w:autoSpaceDE w:val="0"/>
        <w:autoSpaceDN w:val="0"/>
        <w:adjustRightInd w:val="0"/>
        <w:ind w:firstLine="709"/>
        <w:rPr>
          <w:szCs w:val="18"/>
        </w:rPr>
      </w:pPr>
      <w:r>
        <w:rPr>
          <w:szCs w:val="20"/>
        </w:rPr>
        <w:t>(</w:t>
      </w:r>
      <w:r>
        <w:rPr>
          <w:szCs w:val="18"/>
        </w:rPr>
        <w:t>заполняется в случае обращения представителя заявителя)</w:t>
      </w:r>
    </w:p>
    <w:p w:rsidR="00E57698" w:rsidRDefault="00E57698" w:rsidP="00E57698">
      <w:pPr>
        <w:ind w:firstLine="709"/>
        <w:rPr>
          <w:szCs w:val="18"/>
        </w:rPr>
      </w:pPr>
    </w:p>
    <w:p w:rsidR="00E57698" w:rsidRDefault="00E57698" w:rsidP="00E57698">
      <w:pPr>
        <w:autoSpaceDE w:val="0"/>
        <w:autoSpaceDN w:val="0"/>
        <w:adjustRightInd w:val="0"/>
        <w:ind w:firstLine="709"/>
      </w:pPr>
    </w:p>
    <w:p w:rsidR="00E57698" w:rsidRPr="005A7319" w:rsidRDefault="00E57698" w:rsidP="00E57698">
      <w:pPr>
        <w:autoSpaceDE w:val="0"/>
        <w:autoSpaceDN w:val="0"/>
        <w:adjustRightInd w:val="0"/>
        <w:ind w:firstLine="709"/>
        <w:jc w:val="center"/>
        <w:rPr>
          <w:b/>
          <w:sz w:val="32"/>
        </w:rPr>
      </w:pPr>
      <w:r w:rsidRPr="005A7319">
        <w:rPr>
          <w:b/>
          <w:sz w:val="32"/>
        </w:rPr>
        <w:t>ЗАЯВЛЕНИЕ</w:t>
      </w:r>
    </w:p>
    <w:p w:rsidR="00E57698" w:rsidRPr="005A7319" w:rsidRDefault="00E57698" w:rsidP="00E57698">
      <w:pPr>
        <w:autoSpaceDE w:val="0"/>
        <w:autoSpaceDN w:val="0"/>
        <w:adjustRightInd w:val="0"/>
        <w:ind w:firstLine="709"/>
        <w:jc w:val="center"/>
        <w:rPr>
          <w:b/>
          <w:sz w:val="32"/>
          <w:szCs w:val="28"/>
        </w:rPr>
      </w:pPr>
      <w:r w:rsidRPr="005A7319">
        <w:rPr>
          <w:b/>
          <w:sz w:val="32"/>
        </w:rPr>
        <w:t>о выдаче градостроительного плана земельного участка</w:t>
      </w:r>
    </w:p>
    <w:p w:rsidR="00E57698" w:rsidRPr="005A7319" w:rsidRDefault="00E57698" w:rsidP="00E57698">
      <w:pPr>
        <w:ind w:firstLine="709"/>
        <w:jc w:val="center"/>
        <w:rPr>
          <w:b/>
          <w:sz w:val="32"/>
          <w:szCs w:val="28"/>
        </w:rPr>
      </w:pPr>
    </w:p>
    <w:p w:rsidR="00E57698" w:rsidRDefault="00E57698" w:rsidP="00E57698">
      <w:pPr>
        <w:pStyle w:val="ConsPlusNonformat"/>
        <w:widowControl/>
        <w:ind w:firstLine="709"/>
        <w:jc w:val="both"/>
        <w:rPr>
          <w:rFonts w:ascii="Arial" w:hAnsi="Arial"/>
          <w:sz w:val="24"/>
        </w:rPr>
      </w:pPr>
      <w:r>
        <w:rPr>
          <w:rFonts w:ascii="Arial" w:hAnsi="Arial" w:cs="Times New Roman"/>
          <w:sz w:val="24"/>
          <w:szCs w:val="24"/>
        </w:rPr>
        <w:t>Заявитель</w:t>
      </w:r>
      <w:r>
        <w:rPr>
          <w:rFonts w:ascii="Arial" w:hAnsi="Arial"/>
          <w:sz w:val="24"/>
        </w:rPr>
        <w:t xml:space="preserve"> ________________________________________________________________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_________________________________________________________________________,</w:t>
      </w:r>
    </w:p>
    <w:p w:rsidR="00E57698" w:rsidRDefault="00E57698" w:rsidP="00E57698">
      <w:pPr>
        <w:pStyle w:val="ConsPlusNonformat"/>
        <w:widowControl/>
        <w:ind w:firstLine="709"/>
        <w:jc w:val="both"/>
        <w:rPr>
          <w:rFonts w:ascii="Arial" w:hAnsi="Arial" w:cs="Times New Roman"/>
          <w:sz w:val="24"/>
          <w:szCs w:val="18"/>
        </w:rPr>
      </w:pPr>
      <w:r>
        <w:rPr>
          <w:rFonts w:ascii="Arial" w:hAnsi="Arial" w:cs="Times New Roman"/>
          <w:sz w:val="24"/>
          <w:szCs w:val="18"/>
        </w:rPr>
        <w:t>(Ф.И.О. физического лица, полное наименование юридического лица)</w:t>
      </w:r>
    </w:p>
    <w:p w:rsidR="00E57698" w:rsidRDefault="00E57698" w:rsidP="00E57698">
      <w:pPr>
        <w:pStyle w:val="ConsPlusNonformat"/>
        <w:widowControl/>
        <w:ind w:firstLine="709"/>
        <w:jc w:val="both"/>
        <w:rPr>
          <w:rFonts w:ascii="Arial" w:hAnsi="Arial"/>
          <w:sz w:val="24"/>
        </w:rPr>
      </w:pPr>
      <w:r>
        <w:rPr>
          <w:rFonts w:ascii="Arial" w:hAnsi="Arial" w:cs="Times New Roman"/>
          <w:sz w:val="24"/>
          <w:szCs w:val="24"/>
        </w:rPr>
        <w:t>проживающий (находящийся) по адресу:</w:t>
      </w:r>
      <w:r>
        <w:rPr>
          <w:rFonts w:ascii="Arial" w:hAnsi="Arial"/>
          <w:sz w:val="24"/>
        </w:rPr>
        <w:t xml:space="preserve"> _____________________________________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_________________________________________________________________________</w:t>
      </w:r>
    </w:p>
    <w:p w:rsidR="00E57698" w:rsidRDefault="00E57698" w:rsidP="00E57698">
      <w:pPr>
        <w:ind w:firstLine="709"/>
        <w:rPr>
          <w:szCs w:val="18"/>
        </w:rPr>
      </w:pPr>
      <w:r>
        <w:rPr>
          <w:szCs w:val="18"/>
        </w:rPr>
        <w:t xml:space="preserve"> (почтовый индекс и адрес)</w:t>
      </w:r>
    </w:p>
    <w:p w:rsidR="00E57698" w:rsidRDefault="00E57698" w:rsidP="00E57698">
      <w:pPr>
        <w:ind w:firstLine="709"/>
      </w:pPr>
      <w:r>
        <w:t>Прошу выдать градостроительный план земельного участка, находящегося по адресу:</w:t>
      </w:r>
    </w:p>
    <w:p w:rsidR="00E57698" w:rsidRDefault="00E57698" w:rsidP="00E57698">
      <w:pPr>
        <w:ind w:firstLine="709"/>
      </w:pPr>
      <w:r>
        <w:t>__________________________________________________________________________</w:t>
      </w:r>
    </w:p>
    <w:p w:rsidR="00E57698" w:rsidRDefault="00E57698" w:rsidP="00E57698">
      <w:pPr>
        <w:ind w:firstLine="709"/>
      </w:pPr>
      <w:r>
        <w:t>_________________________________________________________________________</w:t>
      </w:r>
    </w:p>
    <w:p w:rsidR="00E57698" w:rsidRDefault="00E57698" w:rsidP="00E57698">
      <w:pPr>
        <w:ind w:firstLine="709"/>
      </w:pPr>
    </w:p>
    <w:p w:rsidR="00E57698" w:rsidRDefault="00E57698" w:rsidP="00E57698">
      <w:pPr>
        <w:ind w:firstLine="709"/>
      </w:pPr>
      <w:r>
        <w:t>Заявитель: ___________________ / ______________________</w:t>
      </w:r>
    </w:p>
    <w:p w:rsidR="00E57698" w:rsidRDefault="00E57698" w:rsidP="00E57698">
      <w:pPr>
        <w:tabs>
          <w:tab w:val="left" w:pos="3119"/>
          <w:tab w:val="left" w:pos="7217"/>
        </w:tabs>
        <w:ind w:firstLine="709"/>
        <w:rPr>
          <w:szCs w:val="18"/>
        </w:rPr>
      </w:pPr>
      <w:r>
        <w:t>(</w:t>
      </w:r>
      <w:r>
        <w:rPr>
          <w:szCs w:val="18"/>
        </w:rPr>
        <w:t>подпись) (расшифровка подписи)</w:t>
      </w:r>
    </w:p>
    <w:p w:rsidR="00E57698" w:rsidRDefault="00E57698" w:rsidP="00E57698">
      <w:pPr>
        <w:tabs>
          <w:tab w:val="left" w:pos="3544"/>
          <w:tab w:val="left" w:pos="7217"/>
        </w:tabs>
        <w:ind w:firstLine="709"/>
        <w:rPr>
          <w:szCs w:val="18"/>
        </w:rPr>
      </w:pPr>
    </w:p>
    <w:p w:rsidR="00E57698" w:rsidRDefault="00E57698" w:rsidP="00E57698">
      <w:pPr>
        <w:tabs>
          <w:tab w:val="left" w:pos="3544"/>
          <w:tab w:val="left" w:pos="7217"/>
        </w:tabs>
        <w:ind w:firstLine="709"/>
      </w:pPr>
      <w:r>
        <w:lastRenderedPageBreak/>
        <w:t>«____» _____________ 20___ г.</w:t>
      </w:r>
    </w:p>
    <w:p w:rsidR="00E57698" w:rsidRDefault="00E57698" w:rsidP="00E57698">
      <w:pPr>
        <w:tabs>
          <w:tab w:val="left" w:pos="3544"/>
          <w:tab w:val="left" w:pos="7217"/>
        </w:tabs>
        <w:ind w:firstLine="709"/>
        <w:rPr>
          <w:szCs w:val="20"/>
        </w:rPr>
      </w:pPr>
    </w:p>
    <w:p w:rsidR="00E57698" w:rsidRDefault="00E57698" w:rsidP="00E57698">
      <w:pPr>
        <w:tabs>
          <w:tab w:val="left" w:pos="3544"/>
          <w:tab w:val="left" w:pos="7217"/>
        </w:tabs>
        <w:ind w:firstLine="709"/>
        <w:rPr>
          <w:szCs w:val="20"/>
        </w:rPr>
      </w:pPr>
    </w:p>
    <w:p w:rsidR="00E57698" w:rsidRDefault="00E57698" w:rsidP="00E57698">
      <w:pPr>
        <w:tabs>
          <w:tab w:val="left" w:pos="3544"/>
          <w:tab w:val="left" w:pos="7217"/>
        </w:tabs>
        <w:ind w:firstLine="709"/>
        <w:rPr>
          <w:szCs w:val="20"/>
        </w:rPr>
      </w:pPr>
    </w:p>
    <w:p w:rsidR="00E57698" w:rsidRDefault="00E57698" w:rsidP="00E57698">
      <w:pPr>
        <w:tabs>
          <w:tab w:val="left" w:pos="3544"/>
          <w:tab w:val="left" w:pos="7217"/>
        </w:tabs>
        <w:ind w:firstLine="709"/>
        <w:rPr>
          <w:szCs w:val="20"/>
        </w:rPr>
      </w:pPr>
      <w:r>
        <w:rPr>
          <w:szCs w:val="20"/>
        </w:rPr>
        <w:t>Приложение № 3</w:t>
      </w:r>
    </w:p>
    <w:p w:rsidR="00E57698" w:rsidRDefault="00E57698" w:rsidP="00E57698">
      <w:pPr>
        <w:pStyle w:val="ConsPlusNormal0"/>
        <w:widowControl/>
        <w:ind w:firstLine="709"/>
        <w:jc w:val="both"/>
        <w:rPr>
          <w:rFonts w:ascii="Arial" w:hAnsi="Arial"/>
          <w:sz w:val="24"/>
          <w:szCs w:val="20"/>
        </w:rPr>
      </w:pPr>
      <w:r>
        <w:rPr>
          <w:rFonts w:ascii="Arial" w:hAnsi="Arial"/>
          <w:sz w:val="24"/>
          <w:szCs w:val="20"/>
        </w:rPr>
        <w:t>к административному регламенту</w:t>
      </w:r>
    </w:p>
    <w:p w:rsidR="00E57698" w:rsidRDefault="00E57698" w:rsidP="00E57698">
      <w:pPr>
        <w:pStyle w:val="ConsPlusNormal0"/>
        <w:widowControl/>
        <w:ind w:firstLine="709"/>
        <w:jc w:val="both"/>
        <w:rPr>
          <w:rFonts w:ascii="Arial" w:hAnsi="Arial"/>
          <w:sz w:val="24"/>
          <w:szCs w:val="20"/>
        </w:rPr>
      </w:pPr>
      <w:r>
        <w:rPr>
          <w:rFonts w:ascii="Arial" w:hAnsi="Arial"/>
          <w:sz w:val="24"/>
          <w:szCs w:val="20"/>
        </w:rPr>
        <w:t>предоставления муниципальной услуги</w:t>
      </w:r>
    </w:p>
    <w:p w:rsidR="00E57698" w:rsidRDefault="00E57698" w:rsidP="00E57698">
      <w:pPr>
        <w:tabs>
          <w:tab w:val="left" w:pos="3544"/>
          <w:tab w:val="left" w:pos="7217"/>
        </w:tabs>
        <w:ind w:firstLine="709"/>
        <w:rPr>
          <w:bCs/>
          <w:szCs w:val="20"/>
        </w:rPr>
      </w:pPr>
      <w:r>
        <w:rPr>
          <w:bCs/>
          <w:szCs w:val="20"/>
        </w:rPr>
        <w:t xml:space="preserve">«Подготовка и выдача градостроительного плана </w:t>
      </w:r>
    </w:p>
    <w:p w:rsidR="00E57698" w:rsidRDefault="00E57698" w:rsidP="00E57698">
      <w:pPr>
        <w:tabs>
          <w:tab w:val="left" w:pos="3544"/>
          <w:tab w:val="left" w:pos="7217"/>
        </w:tabs>
        <w:ind w:firstLine="709"/>
        <w:rPr>
          <w:szCs w:val="20"/>
        </w:rPr>
      </w:pPr>
      <w:r>
        <w:rPr>
          <w:bCs/>
          <w:szCs w:val="20"/>
        </w:rPr>
        <w:t>земельного участка</w:t>
      </w:r>
      <w:r>
        <w:rPr>
          <w:szCs w:val="20"/>
        </w:rPr>
        <w:t>»</w:t>
      </w:r>
    </w:p>
    <w:p w:rsidR="00E57698" w:rsidRDefault="00E57698" w:rsidP="00E57698">
      <w:pPr>
        <w:tabs>
          <w:tab w:val="left" w:pos="3544"/>
          <w:tab w:val="left" w:pos="7217"/>
        </w:tabs>
        <w:ind w:firstLine="709"/>
        <w:rPr>
          <w:szCs w:val="18"/>
        </w:rPr>
      </w:pPr>
    </w:p>
    <w:p w:rsidR="00E57698" w:rsidRPr="005A7319" w:rsidRDefault="00E57698" w:rsidP="00E57698">
      <w:pPr>
        <w:autoSpaceDE w:val="0"/>
        <w:autoSpaceDN w:val="0"/>
        <w:adjustRightInd w:val="0"/>
        <w:ind w:firstLine="709"/>
        <w:jc w:val="center"/>
        <w:rPr>
          <w:b/>
          <w:sz w:val="32"/>
        </w:rPr>
      </w:pPr>
      <w:r w:rsidRPr="005A7319">
        <w:rPr>
          <w:b/>
          <w:sz w:val="32"/>
        </w:rPr>
        <w:t>Блок-схема предоставления муниципальной услуги</w:t>
      </w: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bookmarkStart w:id="2" w:name="_GoBack"/>
      <w:bookmarkEnd w:id="2"/>
      <w:r w:rsidRPr="00650C0B">
        <w:rPr>
          <w:rFonts w:ascii="Calibri" w:hAnsi="Calibri"/>
        </w:rPr>
        <w:pict>
          <v:shapetype id="_x0000_t202" coordsize="21600,21600" o:spt="202" path="m,l,21600r21600,l21600,xe">
            <v:stroke joinstyle="miter"/>
            <v:path gradientshapeok="t" o:connecttype="rect"/>
          </v:shapetype>
          <v:shape id="Text Box 2" o:spid="_x0000_s1026" type="#_x0000_t202" style="position:absolute;left:0;text-align:left;margin-left:57.45pt;margin-top:7.5pt;width:352.5pt;height:3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">
            <v:textbox style="mso-next-textbox:#Text Box 2">
              <w:txbxContent>
                <w:p w:rsidR="00E57698" w:rsidRDefault="00E57698" w:rsidP="00E57698">
                  <w:pPr>
                    <w:pStyle w:val="ConsPlusNonformat"/>
                    <w:jc w:val="center"/>
                    <w:rPr>
                      <w:rFonts w:ascii="Arial" w:hAnsi="Arial" w:cs="Arial"/>
                    </w:rPr>
                  </w:pPr>
                  <w:r>
                    <w:rPr>
                      <w:rFonts w:ascii="Arial" w:hAnsi="Arial" w:cs="Arial"/>
                      <w:sz w:val="24"/>
                      <w:szCs w:val="24"/>
                    </w:rPr>
                    <w:t>Обращение заявителя с заявлением, необходимым для предоставления муниципальной услуги</w:t>
                  </w:r>
                </w:p>
              </w:txbxContent>
            </v:textbox>
          </v:shape>
        </w:pict>
      </w:r>
      <w:r w:rsidRPr="00650C0B">
        <w:rPr>
          <w:rFonts w:ascii="Calibri" w:hAnsi="Calibri"/>
        </w:rPr>
        <w:pict>
          <v:shape id="Text Box 4" o:spid="_x0000_s1027" type="#_x0000_t202" style="position:absolute;left:0;text-align:left;margin-left:57.45pt;margin-top:63.85pt;width:352.5pt;height:2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jnLAIAAFg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">
            <v:textbox style="mso-next-textbox:#Text Box 4">
              <w:txbxContent>
                <w:p w:rsidR="00E57698" w:rsidRDefault="00E57698" w:rsidP="00E57698">
                  <w:pPr>
                    <w:jc w:val="center"/>
                    <w:rPr>
                      <w:rFonts w:cs="Arial"/>
                    </w:rPr>
                  </w:pPr>
                  <w:r>
                    <w:rPr>
                      <w:rFonts w:cs="Arial"/>
                    </w:rPr>
                    <w:t>Прием и регистрация заявления</w:t>
                  </w:r>
                </w:p>
              </w:txbxContent>
            </v:textbox>
          </v:shape>
        </w:pict>
      </w:r>
      <w:r w:rsidRPr="00650C0B">
        <w:rPr>
          <w:rFonts w:ascii="Calibri" w:hAnsi="Calibri"/>
        </w:rPr>
        <w:pict>
          <v:shape id="Text Box 12" o:spid="_x0000_s1028" type="#_x0000_t202" style="position:absolute;left:0;text-align:left;margin-left:57.45pt;margin-top:223.85pt;width:352.5pt;height:36.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">
            <v:textbox style="mso-next-textbox:#Text Box 12">
              <w:txbxContent>
                <w:p w:rsidR="00E57698" w:rsidRDefault="00E57698" w:rsidP="00E57698">
                  <w:pPr>
                    <w:jc w:val="center"/>
                    <w:rPr>
                      <w:rFonts w:cs="Arial"/>
                    </w:rPr>
                  </w:pPr>
                  <w:r>
                    <w:rPr>
                      <w:rFonts w:cs="Arial"/>
                    </w:rPr>
                    <w:t>Принятие решения о предоставлении муниципальной услуги</w:t>
                  </w:r>
                </w:p>
              </w:txbxContent>
            </v:textbox>
          </v:shape>
        </w:pict>
      </w:r>
      <w:r w:rsidRPr="00650C0B">
        <w:rPr>
          <w:rFonts w:ascii="Calibri" w:hAnsi="Calibri"/>
        </w:rPr>
        <w:pict>
          <v:shape id="Text Box 17" o:spid="_x0000_s1029" type="#_x0000_t202" style="position:absolute;left:0;text-align:left;margin-left:57.45pt;margin-top:185.1pt;width:352.5pt;height:20.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Text Box 17">
              <w:txbxContent>
                <w:p w:rsidR="00E57698" w:rsidRDefault="00E57698" w:rsidP="00E57698">
                  <w:pPr>
                    <w:jc w:val="center"/>
                    <w:rPr>
                      <w:rFonts w:cs="Arial"/>
                    </w:rPr>
                  </w:pPr>
                  <w:r>
                    <w:rPr>
                      <w:rFonts w:cs="Arial"/>
                    </w:rPr>
                    <w:t>Экспертиза документов</w:t>
                  </w:r>
                </w:p>
              </w:txbxContent>
            </v:textbox>
          </v:shape>
        </w:pict>
      </w:r>
      <w:r w:rsidRPr="00650C0B">
        <w:rPr>
          <w:rFonts w:ascii="Calibri" w:hAnsi="Calibri"/>
        </w:rPr>
        <w:pict>
          <v:shape id="Text Box 20" o:spid="_x0000_s1030" type="#_x0000_t202" style="position:absolute;left:0;text-align:left;margin-left:57.45pt;margin-top:299.6pt;width:352.5pt;height:25.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">
            <v:textbox style="mso-next-textbox:#Text Box 20">
              <w:txbxContent>
                <w:p w:rsidR="00E57698" w:rsidRDefault="00E57698" w:rsidP="00E57698">
                  <w:pPr>
                    <w:jc w:val="center"/>
                    <w:rPr>
                      <w:rFonts w:cs="Arial"/>
                      <w:i/>
                      <w:u w:val="single"/>
                    </w:rPr>
                  </w:pPr>
                  <w:r>
                    <w:rPr>
                      <w:rFonts w:cs="Arial"/>
                    </w:rPr>
                    <w:t>Выдача документов заявителю</w:t>
                  </w:r>
                </w:p>
                <w:p w:rsidR="00E57698" w:rsidRDefault="00E57698" w:rsidP="00E57698">
                  <w:pPr>
                    <w:jc w:val="center"/>
                  </w:pPr>
                </w:p>
              </w:txbxContent>
            </v:textbox>
          </v:shape>
        </w:pict>
      </w:r>
      <w:r w:rsidRPr="00650C0B">
        <w:rPr>
          <w:rFonts w:ascii="Calibri" w:hAnsi="Calibri"/>
        </w:rPr>
        <w:pict>
          <v:shape id="Text Box 21" o:spid="_x0000_s1031" type="#_x0000_t202" style="position:absolute;left:0;text-align:left;margin-left:57.45pt;margin-top:366.7pt;width:374.55pt;height:64.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">
            <v:textbox style="mso-next-textbox:#Text Box 21">
              <w:txbxContent>
                <w:p w:rsidR="00E57698" w:rsidRDefault="00E57698" w:rsidP="00E57698">
                  <w:pPr>
                    <w:jc w:val="center"/>
                    <w:rPr>
                      <w:rFonts w:cs="Arial"/>
                    </w:rPr>
                  </w:pPr>
                  <w:r>
                    <w:rPr>
                      <w:rFonts w:cs="Arial"/>
                      <w:color w:val="000000"/>
                    </w:rPr>
                    <w:t xml:space="preserve">Градостроительный план земельного участка, </w:t>
                  </w:r>
                  <w:r>
                    <w:rPr>
                      <w:rFonts w:cs="Arial"/>
                    </w:rPr>
                    <w:t>постановление администрации Макарьевского муниципального района</w:t>
                  </w:r>
                  <w:r>
                    <w:rPr>
                      <w:rFonts w:cs="Arial"/>
                      <w:iCs/>
                    </w:rPr>
                    <w:t xml:space="preserve"> об утверждении </w:t>
                  </w:r>
                  <w:r>
                    <w:rPr>
                      <w:rFonts w:cs="Arial"/>
                    </w:rPr>
                    <w:t>градостроительного плана земельного участка</w:t>
                  </w:r>
                </w:p>
              </w:txbxContent>
            </v:textbox>
          </v:shape>
        </w:pict>
      </w:r>
      <w:r w:rsidRPr="00650C0B">
        <w:rPr>
          <w:rFonts w:ascii="Calibri" w:hAnsi="Calibri"/>
        </w:rPr>
        <w:pict>
          <v:shape id="_x0000_s1032" type="#_x0000_t202" style="position:absolute;left:0;text-align:left;margin-left:57.45pt;margin-top:109.05pt;width:352.5pt;height:55.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_x0000_s1032">
              <w:txbxContent>
                <w:p w:rsidR="00E57698" w:rsidRDefault="00E57698" w:rsidP="00E57698">
                  <w:pPr>
                    <w:jc w:val="center"/>
                    <w:rPr>
                      <w:rFonts w:cs="Arial"/>
                    </w:rPr>
                  </w:pPr>
                  <w:r>
                    <w:rPr>
                      <w:rFonts w:cs="Arial"/>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v:textbox>
          </v:shape>
        </w:pict>
      </w:r>
      <w:r w:rsidRPr="00650C0B">
        <w:rPr>
          <w:rFonts w:ascii="Calibri" w:hAnsi="Calibri"/>
        </w:rPr>
        <w:pict>
          <v:shapetype id="_x0000_t32" coordsize="21600,21600" o:spt="32" o:oned="t" path="m,l21600,21600e" filled="f">
            <v:path arrowok="t" fillok="f" o:connecttype="none"/>
            <o:lock v:ext="edit" shapetype="t"/>
          </v:shapetype>
          <v:shape id="_x0000_s1033" type="#_x0000_t32" style="position:absolute;left:0;text-align:left;margin-left:234.25pt;margin-top:44.25pt;width:.8pt;height:18pt;z-index:251667456" o:connectortype="straight">
            <v:stroke endarrow="block"/>
          </v:shape>
        </w:pict>
      </w:r>
      <w:r w:rsidRPr="00650C0B">
        <w:rPr>
          <w:rFonts w:ascii="Calibri" w:hAnsi="Calibri"/>
        </w:rPr>
        <w:pict>
          <v:shape id="_x0000_s1034" type="#_x0000_t32" style="position:absolute;left:0;text-align:left;margin-left:235.05pt;margin-top:88.4pt;width:0;height:19.1pt;z-index:251668480" o:connectortype="straight">
            <v:stroke endarrow="block"/>
          </v:shape>
        </w:pict>
      </w:r>
      <w:r w:rsidRPr="00650C0B">
        <w:rPr>
          <w:rFonts w:ascii="Calibri" w:hAnsi="Calibri"/>
        </w:rPr>
        <w:pict>
          <v:shape id="_x0000_s1035" type="#_x0000_t32" style="position:absolute;left:0;text-align:left;margin-left:235.05pt;margin-top:167.35pt;width:0;height:17.75pt;z-index:251669504" o:connectortype="straight">
            <v:stroke endarrow="block"/>
          </v:shape>
        </w:pict>
      </w:r>
      <w:r w:rsidRPr="00650C0B">
        <w:rPr>
          <w:rFonts w:ascii="Calibri" w:hAnsi="Calibri"/>
        </w:rPr>
        <w:pict>
          <v:shape id="_x0000_s1036" type="#_x0000_t32" style="position:absolute;left:0;text-align:left;margin-left:235.05pt;margin-top:207.4pt;width:0;height:28.35pt;z-index:251670528" o:connectortype="straight">
            <v:stroke endarrow="block"/>
          </v:shape>
        </w:pict>
      </w:r>
      <w:r w:rsidRPr="00650C0B">
        <w:rPr>
          <w:rFonts w:ascii="Calibri" w:hAnsi="Calibri"/>
        </w:rPr>
        <w:pict>
          <v:shape id="_x0000_s1037" type="#_x0000_t32" style="position:absolute;left:0;text-align:left;margin-left:235.05pt;margin-top:263.35pt;width:0;height:0;z-index:251671552" o:connectortype="straight">
            <v:stroke endarrow="block"/>
          </v:shape>
        </w:pict>
      </w:r>
      <w:r w:rsidRPr="00650C0B">
        <w:rPr>
          <w:rFonts w:ascii="Calibri" w:hAnsi="Calibri"/>
        </w:rPr>
        <w:pict>
          <v:shape id="_x0000_s1038" type="#_x0000_t32" style="position:absolute;left:0;text-align:left;margin-left:234.25pt;margin-top:263.35pt;width:0;height:34.7pt;z-index:251672576" o:connectortype="straight">
            <v:stroke endarrow="block"/>
          </v:shape>
        </w:pict>
      </w:r>
      <w:r w:rsidRPr="00650C0B">
        <w:rPr>
          <w:rFonts w:ascii="Calibri" w:hAnsi="Calibri"/>
        </w:rPr>
        <w:pict>
          <v:shape id="_x0000_s1039" type="#_x0000_t32" style="position:absolute;left:0;text-align:left;margin-left:234.25pt;margin-top:326.2pt;width:0;height:37.4pt;z-index:251673600" o:connectortype="straight">
            <v:stroke endarrow="block"/>
          </v:shape>
        </w:pict>
      </w:r>
      <w:bookmarkStart w:id="3" w:name="Par1"/>
      <w:bookmarkStart w:id="4" w:name="Par42"/>
      <w:bookmarkEnd w:id="3"/>
      <w:bookmarkEnd w:id="4"/>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pStyle w:val="ConsPlusNormal0"/>
        <w:widowControl/>
        <w:ind w:firstLine="709"/>
        <w:jc w:val="both"/>
        <w:rPr>
          <w:rFonts w:ascii="Arial" w:hAnsi="Arial"/>
          <w:sz w:val="24"/>
          <w:szCs w:val="20"/>
        </w:rPr>
      </w:pPr>
      <w:r>
        <w:rPr>
          <w:rFonts w:ascii="Arial" w:hAnsi="Arial"/>
          <w:sz w:val="24"/>
          <w:szCs w:val="20"/>
        </w:rPr>
        <w:t>Приложение № 4</w:t>
      </w:r>
    </w:p>
    <w:p w:rsidR="00E57698" w:rsidRDefault="00E57698" w:rsidP="00E57698">
      <w:pPr>
        <w:pStyle w:val="ConsPlusNormal0"/>
        <w:widowControl/>
        <w:ind w:firstLine="709"/>
        <w:jc w:val="both"/>
        <w:rPr>
          <w:rFonts w:ascii="Arial" w:hAnsi="Arial"/>
          <w:sz w:val="24"/>
          <w:szCs w:val="20"/>
        </w:rPr>
      </w:pPr>
      <w:r>
        <w:rPr>
          <w:rFonts w:ascii="Arial" w:hAnsi="Arial"/>
          <w:sz w:val="24"/>
          <w:szCs w:val="20"/>
        </w:rPr>
        <w:t>к административному регламенту</w:t>
      </w:r>
    </w:p>
    <w:p w:rsidR="00E57698" w:rsidRDefault="00E57698" w:rsidP="00E57698">
      <w:pPr>
        <w:pStyle w:val="ConsPlusNormal0"/>
        <w:widowControl/>
        <w:ind w:firstLine="709"/>
        <w:jc w:val="both"/>
        <w:rPr>
          <w:rFonts w:ascii="Arial" w:hAnsi="Arial"/>
          <w:sz w:val="24"/>
          <w:szCs w:val="20"/>
        </w:rPr>
      </w:pPr>
      <w:r>
        <w:rPr>
          <w:rFonts w:ascii="Arial" w:hAnsi="Arial"/>
          <w:sz w:val="24"/>
          <w:szCs w:val="20"/>
        </w:rPr>
        <w:t>предоставления муниципальной услуги</w:t>
      </w:r>
    </w:p>
    <w:p w:rsidR="00E57698" w:rsidRDefault="00E57698" w:rsidP="00E57698">
      <w:pPr>
        <w:tabs>
          <w:tab w:val="left" w:pos="4183"/>
          <w:tab w:val="left" w:pos="7217"/>
        </w:tabs>
        <w:ind w:firstLine="709"/>
        <w:rPr>
          <w:bCs/>
          <w:szCs w:val="20"/>
        </w:rPr>
      </w:pPr>
      <w:r>
        <w:rPr>
          <w:bCs/>
          <w:szCs w:val="20"/>
        </w:rPr>
        <w:t xml:space="preserve">«Подготовка и выдача градостроительного плана </w:t>
      </w:r>
    </w:p>
    <w:p w:rsidR="00E57698" w:rsidRDefault="00E57698" w:rsidP="00E57698">
      <w:pPr>
        <w:tabs>
          <w:tab w:val="left" w:pos="4183"/>
          <w:tab w:val="left" w:pos="7217"/>
        </w:tabs>
        <w:ind w:firstLine="709"/>
        <w:rPr>
          <w:szCs w:val="20"/>
        </w:rPr>
      </w:pPr>
      <w:r>
        <w:rPr>
          <w:bCs/>
          <w:szCs w:val="20"/>
        </w:rPr>
        <w:t>земельного участка</w:t>
      </w:r>
      <w:r>
        <w:rPr>
          <w:szCs w:val="20"/>
        </w:rPr>
        <w:t>»</w:t>
      </w:r>
    </w:p>
    <w:p w:rsidR="00E57698" w:rsidRDefault="00E57698" w:rsidP="00E57698">
      <w:pPr>
        <w:tabs>
          <w:tab w:val="left" w:pos="4183"/>
          <w:tab w:val="left" w:pos="7217"/>
        </w:tabs>
        <w:ind w:firstLine="709"/>
        <w:rPr>
          <w:szCs w:val="28"/>
        </w:rPr>
      </w:pPr>
    </w:p>
    <w:p w:rsidR="00E57698" w:rsidRPr="005A7319" w:rsidRDefault="00E57698" w:rsidP="00E57698">
      <w:pPr>
        <w:autoSpaceDE w:val="0"/>
        <w:autoSpaceDN w:val="0"/>
        <w:adjustRightInd w:val="0"/>
        <w:ind w:firstLine="709"/>
        <w:jc w:val="center"/>
        <w:rPr>
          <w:b/>
          <w:sz w:val="32"/>
        </w:rPr>
      </w:pPr>
      <w:r w:rsidRPr="005A7319">
        <w:rPr>
          <w:b/>
          <w:sz w:val="32"/>
        </w:rPr>
        <w:t>Форма расписки о приеме заявления</w:t>
      </w:r>
    </w:p>
    <w:p w:rsidR="00E57698" w:rsidRPr="005A7319" w:rsidRDefault="00E57698" w:rsidP="00E57698">
      <w:pPr>
        <w:autoSpaceDE w:val="0"/>
        <w:autoSpaceDN w:val="0"/>
        <w:adjustRightInd w:val="0"/>
        <w:ind w:firstLine="709"/>
        <w:jc w:val="center"/>
        <w:rPr>
          <w:b/>
          <w:sz w:val="32"/>
        </w:rPr>
      </w:pPr>
    </w:p>
    <w:p w:rsidR="00E57698" w:rsidRDefault="00E57698" w:rsidP="00E57698">
      <w:pPr>
        <w:pStyle w:val="ConsPlusNonformat"/>
        <w:widowControl/>
        <w:ind w:firstLine="709"/>
        <w:jc w:val="both"/>
        <w:rPr>
          <w:rFonts w:ascii="Arial" w:hAnsi="Arial" w:cs="Times New Roman"/>
          <w:sz w:val="24"/>
          <w:szCs w:val="24"/>
        </w:rPr>
      </w:pPr>
      <w:r>
        <w:rPr>
          <w:rFonts w:ascii="Arial" w:hAnsi="Arial" w:cs="Times New Roman"/>
          <w:sz w:val="24"/>
          <w:szCs w:val="24"/>
        </w:rPr>
        <w:t>Заявление ___________________________________________________ принято</w:t>
      </w:r>
    </w:p>
    <w:p w:rsidR="00E57698" w:rsidRDefault="00E57698" w:rsidP="00E57698">
      <w:pPr>
        <w:pStyle w:val="ConsPlusNonformat"/>
        <w:widowControl/>
        <w:ind w:firstLine="709"/>
        <w:jc w:val="both"/>
        <w:rPr>
          <w:rFonts w:ascii="Arial" w:hAnsi="Arial" w:cs="Times New Roman"/>
          <w:sz w:val="24"/>
        </w:rPr>
      </w:pPr>
      <w:r>
        <w:rPr>
          <w:rFonts w:ascii="Arial" w:hAnsi="Arial" w:cs="Times New Roman"/>
          <w:sz w:val="24"/>
          <w:szCs w:val="24"/>
        </w:rPr>
        <w:t xml:space="preserve"> </w:t>
      </w:r>
      <w:r>
        <w:rPr>
          <w:rFonts w:ascii="Arial" w:hAnsi="Arial" w:cs="Times New Roman"/>
          <w:sz w:val="24"/>
        </w:rPr>
        <w:t>(Ф.И.О. или наименование заявителя)</w:t>
      </w:r>
    </w:p>
    <w:p w:rsidR="00E57698" w:rsidRDefault="00E57698" w:rsidP="00E57698">
      <w:pPr>
        <w:autoSpaceDE w:val="0"/>
        <w:autoSpaceDN w:val="0"/>
        <w:adjustRightInd w:val="0"/>
        <w:ind w:firstLine="709"/>
      </w:pPr>
      <w:r>
        <w:lastRenderedPageBreak/>
        <w:t>Перечень документов (сведений), которые будут получены по межведомственным запросам:</w:t>
      </w:r>
    </w:p>
    <w:p w:rsidR="00E57698" w:rsidRDefault="00E57698" w:rsidP="00E57698">
      <w:pPr>
        <w:autoSpaceDE w:val="0"/>
        <w:autoSpaceDN w:val="0"/>
        <w:adjustRightInd w:val="0"/>
        <w:ind w:firstLine="709"/>
      </w:pPr>
      <w:r>
        <w:t>1._________________________________________________________________</w:t>
      </w:r>
    </w:p>
    <w:p w:rsidR="00E57698" w:rsidRDefault="00E57698" w:rsidP="00E57698">
      <w:pPr>
        <w:autoSpaceDE w:val="0"/>
        <w:autoSpaceDN w:val="0"/>
        <w:adjustRightInd w:val="0"/>
        <w:ind w:firstLine="709"/>
      </w:pPr>
      <w:r>
        <w:t>2._________________________________________________________________</w:t>
      </w:r>
    </w:p>
    <w:p w:rsidR="00E57698" w:rsidRDefault="00E57698" w:rsidP="00E57698">
      <w:pPr>
        <w:autoSpaceDE w:val="0"/>
        <w:autoSpaceDN w:val="0"/>
        <w:adjustRightInd w:val="0"/>
        <w:ind w:firstLine="709"/>
      </w:pPr>
      <w:r>
        <w:rPr>
          <w:lang w:val="en-US"/>
        </w:rPr>
        <w:t>n</w:t>
      </w:r>
      <w:r>
        <w:t>._________________________________________________________________</w:t>
      </w:r>
    </w:p>
    <w:p w:rsidR="00E57698" w:rsidRDefault="00E57698" w:rsidP="00E57698">
      <w:pPr>
        <w:autoSpaceDE w:val="0"/>
        <w:autoSpaceDN w:val="0"/>
        <w:adjustRightInd w:val="0"/>
        <w:ind w:firstLine="709"/>
      </w:pPr>
    </w:p>
    <w:p w:rsidR="00E57698" w:rsidRDefault="00E57698" w:rsidP="00E57698">
      <w:pPr>
        <w:autoSpaceDE w:val="0"/>
        <w:autoSpaceDN w:val="0"/>
        <w:adjustRightInd w:val="0"/>
        <w:ind w:firstLine="709"/>
      </w:pPr>
    </w:p>
    <w:p w:rsidR="00E57698" w:rsidRDefault="00E57698" w:rsidP="00E57698">
      <w:pPr>
        <w:pStyle w:val="ConsPlusNonformat"/>
        <w:widowControl/>
        <w:ind w:firstLine="709"/>
        <w:jc w:val="both"/>
        <w:rPr>
          <w:rFonts w:ascii="Arial" w:hAnsi="Arial" w:cs="Times New Roman"/>
          <w:sz w:val="24"/>
          <w:szCs w:val="24"/>
        </w:rPr>
      </w:pPr>
      <w:r>
        <w:rPr>
          <w:rFonts w:ascii="Arial" w:hAnsi="Arial" w:cs="Times New Roman"/>
          <w:sz w:val="24"/>
          <w:szCs w:val="24"/>
        </w:rPr>
        <w:t>Регистрационный номер __________________ дата ____________________</w:t>
      </w:r>
    </w:p>
    <w:p w:rsidR="00E57698" w:rsidRDefault="00E57698" w:rsidP="00E57698">
      <w:pPr>
        <w:pStyle w:val="ConsPlusNonformat"/>
        <w:widowControl/>
        <w:ind w:firstLine="709"/>
        <w:jc w:val="both"/>
        <w:rPr>
          <w:rFonts w:ascii="Arial" w:hAnsi="Arial" w:cs="Times New Roman"/>
          <w:sz w:val="24"/>
          <w:szCs w:val="24"/>
        </w:rPr>
      </w:pPr>
    </w:p>
    <w:p w:rsidR="00E57698" w:rsidRDefault="00E57698" w:rsidP="00E57698">
      <w:pPr>
        <w:pStyle w:val="ConsPlusNonformat"/>
        <w:widowControl/>
        <w:ind w:firstLine="709"/>
        <w:jc w:val="both"/>
        <w:rPr>
          <w:rFonts w:ascii="Arial" w:hAnsi="Arial" w:cs="Times New Roman"/>
          <w:sz w:val="24"/>
          <w:szCs w:val="24"/>
        </w:rPr>
      </w:pPr>
      <w:r>
        <w:rPr>
          <w:rFonts w:ascii="Arial" w:hAnsi="Arial" w:cs="Times New Roman"/>
          <w:sz w:val="24"/>
          <w:szCs w:val="24"/>
        </w:rPr>
        <w:t>Подпись лица, принявшего документы _______________ /____________________</w:t>
      </w:r>
    </w:p>
    <w:p w:rsidR="00E57698" w:rsidRDefault="00E57698" w:rsidP="00E57698">
      <w:pPr>
        <w:ind w:firstLine="709"/>
        <w:rPr>
          <w:szCs w:val="20"/>
        </w:rPr>
      </w:pPr>
      <w:r>
        <w:t xml:space="preserve"> </w:t>
      </w:r>
      <w:r>
        <w:rPr>
          <w:szCs w:val="20"/>
        </w:rPr>
        <w:t>(подпись) (расшифровка)</w:t>
      </w:r>
    </w:p>
    <w:p w:rsidR="00E57698" w:rsidRDefault="00E57698" w:rsidP="00E57698">
      <w:pPr>
        <w:pStyle w:val="ConsPlusNormal0"/>
        <w:widowControl/>
        <w:ind w:firstLine="709"/>
        <w:jc w:val="both"/>
        <w:rPr>
          <w:rFonts w:ascii="Arial" w:hAnsi="Arial"/>
          <w:sz w:val="24"/>
          <w:szCs w:val="28"/>
        </w:rPr>
      </w:pPr>
    </w:p>
    <w:p w:rsidR="00E57698" w:rsidRDefault="00E57698" w:rsidP="00E57698">
      <w:pPr>
        <w:pStyle w:val="ConsPlusNormal0"/>
        <w:widowControl/>
        <w:ind w:firstLine="709"/>
        <w:jc w:val="both"/>
        <w:rPr>
          <w:rFonts w:ascii="Arial" w:hAnsi="Arial"/>
          <w:sz w:val="24"/>
          <w:szCs w:val="28"/>
        </w:rPr>
      </w:pPr>
    </w:p>
    <w:p w:rsidR="00E57698" w:rsidRDefault="00E57698" w:rsidP="00E57698">
      <w:pPr>
        <w:pStyle w:val="ConsPlusNormal0"/>
        <w:widowControl/>
        <w:ind w:firstLine="709"/>
        <w:jc w:val="both"/>
        <w:rPr>
          <w:rFonts w:ascii="Arial" w:hAnsi="Arial"/>
          <w:sz w:val="24"/>
          <w:szCs w:val="20"/>
        </w:rPr>
      </w:pPr>
    </w:p>
    <w:p w:rsidR="00E57698" w:rsidRDefault="00E57698" w:rsidP="00E57698">
      <w:pPr>
        <w:pStyle w:val="ConsPlusNormal0"/>
        <w:widowControl/>
        <w:ind w:firstLine="709"/>
        <w:jc w:val="both"/>
        <w:rPr>
          <w:rFonts w:ascii="Arial" w:hAnsi="Arial"/>
          <w:sz w:val="24"/>
          <w:szCs w:val="20"/>
        </w:rPr>
      </w:pPr>
      <w:r>
        <w:rPr>
          <w:rFonts w:ascii="Arial" w:hAnsi="Arial"/>
          <w:sz w:val="24"/>
          <w:szCs w:val="20"/>
        </w:rPr>
        <w:t>Приложение № 5</w:t>
      </w:r>
    </w:p>
    <w:p w:rsidR="00E57698" w:rsidRDefault="00E57698" w:rsidP="00E57698">
      <w:pPr>
        <w:pStyle w:val="ConsPlusNormal0"/>
        <w:widowControl/>
        <w:ind w:firstLine="709"/>
        <w:jc w:val="both"/>
        <w:rPr>
          <w:rFonts w:ascii="Arial" w:hAnsi="Arial"/>
          <w:sz w:val="24"/>
          <w:szCs w:val="20"/>
        </w:rPr>
      </w:pPr>
      <w:r>
        <w:rPr>
          <w:rFonts w:ascii="Arial" w:hAnsi="Arial"/>
          <w:sz w:val="24"/>
          <w:szCs w:val="20"/>
        </w:rPr>
        <w:t>к административному регламенту</w:t>
      </w:r>
    </w:p>
    <w:p w:rsidR="00E57698" w:rsidRDefault="00E57698" w:rsidP="00E57698">
      <w:pPr>
        <w:pStyle w:val="ConsPlusNormal0"/>
        <w:widowControl/>
        <w:ind w:firstLine="709"/>
        <w:jc w:val="both"/>
        <w:rPr>
          <w:rFonts w:ascii="Arial" w:hAnsi="Arial"/>
          <w:sz w:val="24"/>
          <w:szCs w:val="20"/>
        </w:rPr>
      </w:pPr>
      <w:r>
        <w:rPr>
          <w:rFonts w:ascii="Arial" w:hAnsi="Arial"/>
          <w:sz w:val="24"/>
          <w:szCs w:val="20"/>
        </w:rPr>
        <w:t>предоставления муниципальной услуги</w:t>
      </w:r>
    </w:p>
    <w:p w:rsidR="00E57698" w:rsidRDefault="00E57698" w:rsidP="00E57698">
      <w:pPr>
        <w:tabs>
          <w:tab w:val="left" w:pos="4183"/>
          <w:tab w:val="left" w:pos="7217"/>
        </w:tabs>
        <w:ind w:firstLine="709"/>
        <w:rPr>
          <w:szCs w:val="20"/>
        </w:rPr>
      </w:pPr>
      <w:r>
        <w:rPr>
          <w:bCs/>
          <w:szCs w:val="20"/>
        </w:rPr>
        <w:t>«Подготовка и выдача градостроительного плана земельного участка</w:t>
      </w:r>
      <w:r>
        <w:rPr>
          <w:szCs w:val="20"/>
        </w:rPr>
        <w:t>»</w:t>
      </w:r>
    </w:p>
    <w:p w:rsidR="00E57698" w:rsidRDefault="00E57698" w:rsidP="00E57698">
      <w:pPr>
        <w:tabs>
          <w:tab w:val="left" w:pos="4183"/>
          <w:tab w:val="left" w:pos="7217"/>
        </w:tabs>
        <w:ind w:firstLine="709"/>
        <w:rPr>
          <w:szCs w:val="28"/>
        </w:rPr>
      </w:pPr>
    </w:p>
    <w:p w:rsidR="00E57698" w:rsidRDefault="00E57698" w:rsidP="00E57698">
      <w:pPr>
        <w:autoSpaceDE w:val="0"/>
        <w:autoSpaceDN w:val="0"/>
        <w:adjustRightInd w:val="0"/>
        <w:ind w:firstLine="709"/>
        <w:rPr>
          <w:szCs w:val="20"/>
        </w:rPr>
      </w:pPr>
      <w:r>
        <w:rPr>
          <w:szCs w:val="20"/>
        </w:rPr>
        <w:t>______________________________</w:t>
      </w:r>
    </w:p>
    <w:p w:rsidR="00E57698" w:rsidRDefault="00E57698" w:rsidP="00E57698">
      <w:pPr>
        <w:autoSpaceDE w:val="0"/>
        <w:autoSpaceDN w:val="0"/>
        <w:adjustRightInd w:val="0"/>
        <w:ind w:firstLine="709"/>
        <w:rPr>
          <w:szCs w:val="20"/>
        </w:rPr>
      </w:pPr>
      <w:r>
        <w:rPr>
          <w:szCs w:val="20"/>
        </w:rPr>
        <w:t>(Ф.И.О заявителя физического</w:t>
      </w:r>
    </w:p>
    <w:p w:rsidR="00E57698" w:rsidRDefault="00E57698" w:rsidP="00E57698">
      <w:pPr>
        <w:autoSpaceDE w:val="0"/>
        <w:autoSpaceDN w:val="0"/>
        <w:adjustRightInd w:val="0"/>
        <w:ind w:firstLine="709"/>
        <w:rPr>
          <w:szCs w:val="20"/>
        </w:rPr>
      </w:pPr>
      <w:r>
        <w:rPr>
          <w:szCs w:val="20"/>
        </w:rPr>
        <w:t>лица либо наименование</w:t>
      </w:r>
    </w:p>
    <w:p w:rsidR="00E57698" w:rsidRDefault="00E57698" w:rsidP="00E57698">
      <w:pPr>
        <w:autoSpaceDE w:val="0"/>
        <w:autoSpaceDN w:val="0"/>
        <w:adjustRightInd w:val="0"/>
        <w:ind w:firstLine="709"/>
        <w:rPr>
          <w:szCs w:val="20"/>
        </w:rPr>
      </w:pPr>
      <w:r>
        <w:rPr>
          <w:szCs w:val="20"/>
        </w:rPr>
        <w:t>______________________________</w:t>
      </w:r>
    </w:p>
    <w:p w:rsidR="00E57698" w:rsidRDefault="00E57698" w:rsidP="00E57698">
      <w:pPr>
        <w:autoSpaceDE w:val="0"/>
        <w:autoSpaceDN w:val="0"/>
        <w:adjustRightInd w:val="0"/>
        <w:ind w:firstLine="709"/>
        <w:rPr>
          <w:szCs w:val="20"/>
        </w:rPr>
      </w:pPr>
      <w:r>
        <w:rPr>
          <w:szCs w:val="20"/>
        </w:rPr>
        <w:t>заявителя юридического лица)</w:t>
      </w:r>
    </w:p>
    <w:p w:rsidR="00E57698" w:rsidRDefault="00E57698" w:rsidP="00E57698">
      <w:pPr>
        <w:autoSpaceDE w:val="0"/>
        <w:autoSpaceDN w:val="0"/>
        <w:adjustRightInd w:val="0"/>
        <w:ind w:firstLine="709"/>
        <w:rPr>
          <w:szCs w:val="20"/>
        </w:rPr>
      </w:pPr>
      <w:r>
        <w:rPr>
          <w:szCs w:val="20"/>
        </w:rPr>
        <w:t>Адрес ________________________</w:t>
      </w:r>
    </w:p>
    <w:p w:rsidR="00E57698" w:rsidRDefault="00E57698" w:rsidP="00E57698">
      <w:pPr>
        <w:autoSpaceDE w:val="0"/>
        <w:autoSpaceDN w:val="0"/>
        <w:adjustRightInd w:val="0"/>
        <w:ind w:firstLine="709"/>
        <w:rPr>
          <w:szCs w:val="20"/>
        </w:rPr>
      </w:pPr>
      <w:r>
        <w:rPr>
          <w:szCs w:val="20"/>
        </w:rPr>
        <w:t>(адрес проживания для</w:t>
      </w:r>
    </w:p>
    <w:p w:rsidR="00E57698" w:rsidRDefault="00E57698" w:rsidP="00E57698">
      <w:pPr>
        <w:autoSpaceDE w:val="0"/>
        <w:autoSpaceDN w:val="0"/>
        <w:adjustRightInd w:val="0"/>
        <w:ind w:firstLine="709"/>
        <w:rPr>
          <w:szCs w:val="20"/>
        </w:rPr>
      </w:pPr>
      <w:r>
        <w:rPr>
          <w:szCs w:val="20"/>
        </w:rPr>
        <w:t>физического лица либо</w:t>
      </w:r>
    </w:p>
    <w:p w:rsidR="00E57698" w:rsidRDefault="00E57698" w:rsidP="00E57698">
      <w:pPr>
        <w:autoSpaceDE w:val="0"/>
        <w:autoSpaceDN w:val="0"/>
        <w:adjustRightInd w:val="0"/>
        <w:ind w:firstLine="709"/>
        <w:rPr>
          <w:szCs w:val="20"/>
        </w:rPr>
      </w:pPr>
      <w:r>
        <w:rPr>
          <w:szCs w:val="20"/>
        </w:rPr>
        <w:t>______________________________</w:t>
      </w:r>
    </w:p>
    <w:p w:rsidR="00E57698" w:rsidRDefault="00E57698" w:rsidP="00E57698">
      <w:pPr>
        <w:autoSpaceDE w:val="0"/>
        <w:autoSpaceDN w:val="0"/>
        <w:adjustRightInd w:val="0"/>
        <w:ind w:firstLine="709"/>
        <w:rPr>
          <w:szCs w:val="20"/>
        </w:rPr>
      </w:pPr>
      <w:r>
        <w:rPr>
          <w:szCs w:val="20"/>
        </w:rPr>
        <w:t>адрес местонахождения</w:t>
      </w:r>
    </w:p>
    <w:p w:rsidR="00E57698" w:rsidRDefault="00E57698" w:rsidP="00E57698">
      <w:pPr>
        <w:autoSpaceDE w:val="0"/>
        <w:autoSpaceDN w:val="0"/>
        <w:adjustRightInd w:val="0"/>
        <w:ind w:firstLine="709"/>
        <w:rPr>
          <w:szCs w:val="20"/>
        </w:rPr>
      </w:pPr>
      <w:r>
        <w:rPr>
          <w:szCs w:val="20"/>
        </w:rPr>
        <w:t>______________________________</w:t>
      </w:r>
    </w:p>
    <w:p w:rsidR="00E57698" w:rsidRDefault="00E57698" w:rsidP="00E57698">
      <w:pPr>
        <w:tabs>
          <w:tab w:val="left" w:pos="4183"/>
          <w:tab w:val="left" w:pos="7217"/>
        </w:tabs>
        <w:ind w:firstLine="709"/>
        <w:rPr>
          <w:szCs w:val="20"/>
        </w:rPr>
      </w:pPr>
      <w:r>
        <w:rPr>
          <w:szCs w:val="20"/>
        </w:rPr>
        <w:t>для юридического лица)</w:t>
      </w:r>
    </w:p>
    <w:p w:rsidR="00E57698" w:rsidRDefault="00E57698" w:rsidP="00E57698">
      <w:pPr>
        <w:tabs>
          <w:tab w:val="left" w:pos="4183"/>
          <w:tab w:val="left" w:pos="7217"/>
        </w:tabs>
        <w:ind w:firstLine="709"/>
        <w:rPr>
          <w:szCs w:val="20"/>
        </w:rPr>
      </w:pPr>
    </w:p>
    <w:p w:rsidR="00E57698" w:rsidRPr="005A7319" w:rsidRDefault="00E57698" w:rsidP="00E57698">
      <w:pPr>
        <w:pStyle w:val="ConsPlusNonformat"/>
        <w:widowControl/>
        <w:ind w:firstLine="709"/>
        <w:rPr>
          <w:rFonts w:ascii="Arial" w:hAnsi="Arial" w:cs="Times New Roman"/>
          <w:b/>
          <w:sz w:val="32"/>
          <w:szCs w:val="24"/>
        </w:rPr>
      </w:pPr>
      <w:r w:rsidRPr="005A7319">
        <w:rPr>
          <w:rFonts w:ascii="Arial" w:hAnsi="Arial" w:cs="Times New Roman"/>
          <w:b/>
          <w:sz w:val="32"/>
          <w:szCs w:val="24"/>
        </w:rPr>
        <w:lastRenderedPageBreak/>
        <w:t>УВЕДОМЛЕНИЕ</w:t>
      </w:r>
    </w:p>
    <w:p w:rsidR="00E57698" w:rsidRDefault="00E57698" w:rsidP="00E57698">
      <w:pPr>
        <w:ind w:firstLine="709"/>
        <w:rPr>
          <w:rFonts w:cs="Arial"/>
          <w:szCs w:val="20"/>
        </w:rPr>
      </w:pPr>
      <w:r>
        <w:rPr>
          <w:rFonts w:cs="Arial"/>
          <w:szCs w:val="20"/>
        </w:rPr>
        <w:t xml:space="preserve">(признано утратившим силу постановлением от </w:t>
      </w:r>
      <w:hyperlink r:id="rId43" w:tgtFrame="Executing" w:history="1">
        <w:r w:rsidRPr="00130538">
          <w:rPr>
            <w:rStyle w:val="a3"/>
            <w:szCs w:val="20"/>
          </w:rPr>
          <w:t>08.09.2016 № 141</w:t>
        </w:r>
      </w:hyperlink>
      <w:r>
        <w:rPr>
          <w:rFonts w:cs="Arial"/>
          <w:szCs w:val="20"/>
        </w:rPr>
        <w:t>)</w:t>
      </w:r>
    </w:p>
    <w:p w:rsidR="00E57698" w:rsidRDefault="00E57698" w:rsidP="00E57698">
      <w:pPr>
        <w:ind w:firstLine="709"/>
      </w:pPr>
    </w:p>
    <w:p w:rsidR="00E57698" w:rsidRDefault="00E57698" w:rsidP="00E57698">
      <w:pPr>
        <w:pStyle w:val="ConsPlusNormal0"/>
        <w:widowControl/>
        <w:jc w:val="both"/>
        <w:rPr>
          <w:rFonts w:ascii="Arial" w:hAnsi="Arial"/>
          <w:sz w:val="24"/>
          <w:szCs w:val="20"/>
        </w:rPr>
      </w:pPr>
    </w:p>
    <w:p w:rsidR="00E57698" w:rsidRDefault="00E57698" w:rsidP="00E57698">
      <w:pPr>
        <w:pStyle w:val="ConsPlusNormal0"/>
        <w:widowControl/>
        <w:ind w:firstLine="709"/>
        <w:jc w:val="both"/>
        <w:rPr>
          <w:rFonts w:ascii="Arial" w:hAnsi="Arial"/>
          <w:sz w:val="24"/>
          <w:szCs w:val="20"/>
        </w:rPr>
      </w:pPr>
    </w:p>
    <w:p w:rsidR="00E57698" w:rsidRDefault="00E57698" w:rsidP="00E57698">
      <w:pPr>
        <w:pStyle w:val="ConsPlusNormal0"/>
        <w:widowControl/>
        <w:ind w:firstLine="709"/>
        <w:jc w:val="both"/>
        <w:rPr>
          <w:rFonts w:ascii="Arial" w:hAnsi="Arial"/>
          <w:sz w:val="24"/>
          <w:szCs w:val="20"/>
        </w:rPr>
      </w:pPr>
      <w:r>
        <w:rPr>
          <w:rFonts w:ascii="Arial" w:hAnsi="Arial"/>
          <w:sz w:val="24"/>
          <w:szCs w:val="20"/>
        </w:rPr>
        <w:t>Приложение № 5</w:t>
      </w:r>
    </w:p>
    <w:p w:rsidR="00E57698" w:rsidRDefault="00E57698" w:rsidP="00E57698">
      <w:pPr>
        <w:pStyle w:val="ConsPlusNormal0"/>
        <w:widowControl/>
        <w:ind w:firstLine="709"/>
        <w:jc w:val="both"/>
        <w:rPr>
          <w:rFonts w:ascii="Arial" w:hAnsi="Arial"/>
          <w:sz w:val="24"/>
          <w:szCs w:val="20"/>
        </w:rPr>
      </w:pPr>
      <w:r>
        <w:rPr>
          <w:rFonts w:ascii="Arial" w:hAnsi="Arial"/>
          <w:sz w:val="24"/>
          <w:szCs w:val="20"/>
        </w:rPr>
        <w:t>к административному регламенту</w:t>
      </w:r>
    </w:p>
    <w:p w:rsidR="00E57698" w:rsidRDefault="00E57698" w:rsidP="00E57698">
      <w:pPr>
        <w:pStyle w:val="ConsPlusNormal0"/>
        <w:widowControl/>
        <w:ind w:firstLine="709"/>
        <w:jc w:val="both"/>
        <w:rPr>
          <w:rFonts w:ascii="Arial" w:hAnsi="Arial"/>
          <w:sz w:val="24"/>
          <w:szCs w:val="20"/>
        </w:rPr>
      </w:pPr>
      <w:r>
        <w:rPr>
          <w:rFonts w:ascii="Arial" w:hAnsi="Arial"/>
          <w:sz w:val="24"/>
          <w:szCs w:val="20"/>
        </w:rPr>
        <w:t>предоставления муниципальной услуги</w:t>
      </w:r>
    </w:p>
    <w:p w:rsidR="00E57698" w:rsidRDefault="00E57698" w:rsidP="00E57698">
      <w:pPr>
        <w:tabs>
          <w:tab w:val="left" w:pos="4183"/>
          <w:tab w:val="left" w:pos="7217"/>
        </w:tabs>
        <w:ind w:firstLine="709"/>
        <w:rPr>
          <w:bCs/>
          <w:szCs w:val="20"/>
        </w:rPr>
      </w:pPr>
      <w:r>
        <w:rPr>
          <w:bCs/>
          <w:szCs w:val="20"/>
        </w:rPr>
        <w:t xml:space="preserve">«Подготовка и выдача градостроительного плана </w:t>
      </w:r>
    </w:p>
    <w:p w:rsidR="00E57698" w:rsidRDefault="00E57698" w:rsidP="00E57698">
      <w:pPr>
        <w:tabs>
          <w:tab w:val="left" w:pos="4183"/>
          <w:tab w:val="left" w:pos="7217"/>
        </w:tabs>
        <w:ind w:firstLine="709"/>
        <w:rPr>
          <w:szCs w:val="20"/>
        </w:rPr>
      </w:pPr>
      <w:r>
        <w:rPr>
          <w:bCs/>
          <w:szCs w:val="20"/>
        </w:rPr>
        <w:t>земельного участка</w:t>
      </w:r>
      <w:r>
        <w:rPr>
          <w:szCs w:val="20"/>
        </w:rPr>
        <w:t>»</w:t>
      </w:r>
    </w:p>
    <w:p w:rsidR="00E57698" w:rsidRDefault="00E57698" w:rsidP="00E57698">
      <w:pPr>
        <w:autoSpaceDE w:val="0"/>
        <w:autoSpaceDN w:val="0"/>
        <w:adjustRightInd w:val="0"/>
        <w:ind w:firstLine="709"/>
        <w:rPr>
          <w:rFonts w:cs="Arial"/>
          <w:szCs w:val="16"/>
        </w:rPr>
      </w:pPr>
    </w:p>
    <w:p w:rsidR="00E57698" w:rsidRDefault="00E57698" w:rsidP="00E57698">
      <w:pPr>
        <w:autoSpaceDE w:val="0"/>
        <w:autoSpaceDN w:val="0"/>
        <w:adjustRightInd w:val="0"/>
        <w:ind w:firstLine="709"/>
        <w:rPr>
          <w:rFonts w:cs="Arial"/>
          <w:szCs w:val="16"/>
        </w:rPr>
      </w:pPr>
      <w:r>
        <w:rPr>
          <w:rFonts w:cs="Arial"/>
          <w:szCs w:val="16"/>
        </w:rPr>
        <w:t>форма утверждена Приказом Министерства</w:t>
      </w:r>
    </w:p>
    <w:p w:rsidR="00E57698" w:rsidRDefault="00E57698" w:rsidP="00E57698">
      <w:pPr>
        <w:autoSpaceDE w:val="0"/>
        <w:autoSpaceDN w:val="0"/>
        <w:adjustRightInd w:val="0"/>
        <w:ind w:firstLine="709"/>
        <w:rPr>
          <w:rFonts w:cs="Arial"/>
          <w:szCs w:val="16"/>
        </w:rPr>
      </w:pPr>
      <w:r>
        <w:rPr>
          <w:rFonts w:cs="Arial"/>
          <w:szCs w:val="16"/>
        </w:rPr>
        <w:t>регионального развития Российской Федерации</w:t>
      </w:r>
    </w:p>
    <w:p w:rsidR="00E57698" w:rsidRDefault="00E57698" w:rsidP="00E57698">
      <w:pPr>
        <w:autoSpaceDE w:val="0"/>
        <w:autoSpaceDN w:val="0"/>
        <w:adjustRightInd w:val="0"/>
        <w:ind w:firstLine="709"/>
        <w:rPr>
          <w:rFonts w:cs="Arial"/>
          <w:szCs w:val="16"/>
        </w:rPr>
      </w:pPr>
      <w:r>
        <w:rPr>
          <w:rFonts w:cs="Arial"/>
          <w:szCs w:val="16"/>
        </w:rPr>
        <w:t xml:space="preserve">от 10 мая </w:t>
      </w:r>
      <w:smartTag w:uri="urn:schemas-microsoft-com:office:smarttags" w:element="metricconverter">
        <w:smartTagPr>
          <w:attr w:name="ProductID" w:val="2011 г"/>
        </w:smartTagPr>
        <w:r>
          <w:rPr>
            <w:rFonts w:cs="Arial"/>
            <w:szCs w:val="16"/>
          </w:rPr>
          <w:t>2011 г</w:t>
        </w:r>
      </w:smartTag>
      <w:r>
        <w:rPr>
          <w:rFonts w:cs="Arial"/>
          <w:szCs w:val="16"/>
        </w:rPr>
        <w:t>. N 207</w:t>
      </w:r>
    </w:p>
    <w:p w:rsidR="00E57698" w:rsidRPr="005A7319" w:rsidRDefault="00E57698" w:rsidP="00E57698">
      <w:pPr>
        <w:autoSpaceDE w:val="0"/>
        <w:autoSpaceDN w:val="0"/>
        <w:adjustRightInd w:val="0"/>
        <w:ind w:firstLine="709"/>
        <w:jc w:val="center"/>
        <w:rPr>
          <w:rFonts w:cs="Arial"/>
          <w:b/>
          <w:bCs/>
          <w:sz w:val="32"/>
        </w:rPr>
      </w:pPr>
    </w:p>
    <w:p w:rsidR="00E57698" w:rsidRDefault="00E57698" w:rsidP="00E57698">
      <w:pPr>
        <w:pBdr>
          <w:bottom w:val="single" w:sz="12" w:space="1" w:color="auto"/>
        </w:pBdr>
        <w:autoSpaceDE w:val="0"/>
        <w:autoSpaceDN w:val="0"/>
        <w:adjustRightInd w:val="0"/>
        <w:ind w:firstLine="709"/>
        <w:jc w:val="center"/>
        <w:rPr>
          <w:rFonts w:cs="Arial"/>
          <w:b/>
          <w:bCs/>
          <w:sz w:val="32"/>
        </w:rPr>
      </w:pPr>
      <w:r w:rsidRPr="005A7319">
        <w:rPr>
          <w:rFonts w:cs="Arial"/>
          <w:b/>
          <w:bCs/>
          <w:sz w:val="32"/>
        </w:rPr>
        <w:t>ФОРМА ГРАДОСТРОИТЕЛЬНОГО ПЛАНА ЗЕМЕЛЬНОГО УЧАСТКА</w:t>
      </w:r>
    </w:p>
    <w:p w:rsidR="00E57698" w:rsidRDefault="00E57698" w:rsidP="00E57698">
      <w:pPr>
        <w:pBdr>
          <w:bottom w:val="single" w:sz="12" w:space="1" w:color="auto"/>
        </w:pBdr>
        <w:autoSpaceDE w:val="0"/>
        <w:autoSpaceDN w:val="0"/>
        <w:adjustRightInd w:val="0"/>
        <w:ind w:firstLine="709"/>
        <w:jc w:val="center"/>
        <w:rPr>
          <w:rFonts w:cs="Arial"/>
          <w:b/>
          <w:bCs/>
          <w:sz w:val="32"/>
        </w:rPr>
      </w:pPr>
      <w:r>
        <w:rPr>
          <w:rFonts w:cs="Arial"/>
          <w:b/>
          <w:bCs/>
          <w:sz w:val="32"/>
        </w:rPr>
        <w:t>(признан утратившим силу )</w:t>
      </w:r>
    </w:p>
    <w:p w:rsidR="00E57698" w:rsidRDefault="00E57698" w:rsidP="00E57698">
      <w:pPr>
        <w:pStyle w:val="ConsPlusNonformat"/>
        <w:widowControl/>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Градостроительный план земельного участка</w:t>
      </w:r>
    </w:p>
    <w:p w:rsidR="00E57698" w:rsidRDefault="00E57698" w:rsidP="00E57698">
      <w:pPr>
        <w:pStyle w:val="ConsPlusNonformat"/>
        <w:widowControl/>
        <w:ind w:firstLine="709"/>
        <w:jc w:val="both"/>
        <w:rPr>
          <w:rFonts w:ascii="Arial" w:hAnsi="Arial"/>
          <w:sz w:val="24"/>
        </w:rPr>
      </w:pPr>
      <w:r>
        <w:rPr>
          <w:rFonts w:ascii="Arial" w:hAnsi="Arial"/>
          <w:sz w:val="24"/>
        </w:rPr>
        <w:t>N</w:t>
      </w:r>
    </w:p>
    <w:tbl>
      <w:tblPr>
        <w:tblW w:w="9675" w:type="dxa"/>
        <w:tblInd w:w="102" w:type="dxa"/>
        <w:tblLayout w:type="fixed"/>
        <w:tblCellMar>
          <w:top w:w="75" w:type="dxa"/>
          <w:left w:w="0" w:type="dxa"/>
          <w:bottom w:w="75" w:type="dxa"/>
          <w:right w:w="0" w:type="dxa"/>
        </w:tblCellMar>
        <w:tblLook w:val="04A0"/>
      </w:tblPr>
      <w:tblGrid>
        <w:gridCol w:w="769"/>
        <w:gridCol w:w="769"/>
        <w:gridCol w:w="659"/>
        <w:gridCol w:w="659"/>
        <w:gridCol w:w="659"/>
        <w:gridCol w:w="660"/>
        <w:gridCol w:w="660"/>
        <w:gridCol w:w="660"/>
        <w:gridCol w:w="660"/>
        <w:gridCol w:w="660"/>
        <w:gridCol w:w="660"/>
        <w:gridCol w:w="660"/>
        <w:gridCol w:w="770"/>
        <w:gridCol w:w="770"/>
      </w:tblGrid>
      <w:tr w:rsidR="00E57698" w:rsidTr="00FA10CB">
        <w:tc>
          <w:tcPr>
            <w:tcW w:w="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rPr>
            </w:pPr>
          </w:p>
        </w:tc>
        <w:tc>
          <w:tcPr>
            <w:tcW w:w="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rPr>
            </w:pPr>
          </w:p>
        </w:tc>
        <w:tc>
          <w:tcPr>
            <w:tcW w:w="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rPr>
            </w:pPr>
          </w:p>
        </w:tc>
        <w:tc>
          <w:tcPr>
            <w:tcW w:w="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rPr>
            </w:pPr>
          </w:p>
        </w:tc>
      </w:tr>
    </w:tbl>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Градостроительный план земельного участка подготовлен на основании</w:t>
      </w:r>
    </w:p>
    <w:p w:rsidR="00E57698" w:rsidRDefault="00E57698" w:rsidP="00E57698">
      <w:pPr>
        <w:pStyle w:val="ConsPlusNonformat"/>
        <w:widowControl/>
        <w:ind w:firstLine="709"/>
        <w:jc w:val="both"/>
        <w:rPr>
          <w:rFonts w:ascii="Arial" w:hAnsi="Arial"/>
          <w:sz w:val="24"/>
        </w:rPr>
      </w:pPr>
      <w:r>
        <w:rPr>
          <w:rFonts w:ascii="Arial" w:hAnsi="Arial"/>
          <w:sz w:val="24"/>
        </w:rPr>
        <w:t>__________________________________________________________________________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__________________________________________________________________________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 xml:space="preserve"> (реквизиты решения уполномоченного федерального органа исполнительной</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власти, или органа исполнительной власти субъекта Российской Федерации,</w:t>
      </w:r>
    </w:p>
    <w:p w:rsidR="00E57698" w:rsidRDefault="00E57698" w:rsidP="00E57698">
      <w:pPr>
        <w:pStyle w:val="ConsPlusNonformat"/>
        <w:widowControl/>
        <w:ind w:firstLine="709"/>
        <w:jc w:val="both"/>
        <w:rPr>
          <w:rFonts w:ascii="Arial" w:hAnsi="Arial"/>
          <w:sz w:val="24"/>
        </w:rPr>
      </w:pPr>
      <w:r>
        <w:rPr>
          <w:rFonts w:ascii="Arial" w:hAnsi="Arial"/>
          <w:sz w:val="24"/>
        </w:rPr>
        <w:t>или органа местного самоуправления о подготовке документации по планировке</w:t>
      </w:r>
    </w:p>
    <w:p w:rsidR="00E57698" w:rsidRDefault="00E57698" w:rsidP="00E57698">
      <w:pPr>
        <w:pStyle w:val="ConsPlusNonformat"/>
        <w:widowControl/>
        <w:ind w:firstLine="709"/>
        <w:jc w:val="both"/>
        <w:rPr>
          <w:rFonts w:ascii="Arial" w:hAnsi="Arial"/>
          <w:sz w:val="24"/>
        </w:rPr>
      </w:pPr>
      <w:r>
        <w:rPr>
          <w:rFonts w:ascii="Arial" w:hAnsi="Arial"/>
          <w:sz w:val="24"/>
        </w:rPr>
        <w:t>территории, либо реквизиты обращения и ф.и.о. заявителя - физического лица,</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либо реквизиты обращения и наименование заявителя - юридического лица</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о выдаче градостроительного плана земельного участка)</w:t>
      </w:r>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Местонахождение земельного участка</w:t>
      </w:r>
    </w:p>
    <w:p w:rsidR="00E57698" w:rsidRDefault="00E57698" w:rsidP="00E57698">
      <w:pPr>
        <w:pStyle w:val="ConsPlusNonformat"/>
        <w:widowControl/>
        <w:ind w:firstLine="709"/>
        <w:jc w:val="both"/>
        <w:rPr>
          <w:rFonts w:ascii="Arial" w:hAnsi="Arial"/>
          <w:sz w:val="24"/>
        </w:rPr>
      </w:pPr>
      <w:r>
        <w:rPr>
          <w:rFonts w:ascii="Arial" w:hAnsi="Arial"/>
          <w:sz w:val="24"/>
        </w:rPr>
        <w:t>__________________________________________________________________________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 xml:space="preserve"> (субъект Российской Федерации)</w:t>
      </w:r>
    </w:p>
    <w:p w:rsidR="00E57698" w:rsidRDefault="00E57698" w:rsidP="00E57698">
      <w:pPr>
        <w:pStyle w:val="ConsPlusNonformat"/>
        <w:widowControl/>
        <w:ind w:firstLine="709"/>
        <w:jc w:val="both"/>
        <w:rPr>
          <w:rFonts w:ascii="Arial" w:hAnsi="Arial"/>
          <w:sz w:val="24"/>
        </w:rPr>
      </w:pPr>
      <w:r>
        <w:rPr>
          <w:rFonts w:ascii="Arial" w:hAnsi="Arial"/>
          <w:sz w:val="24"/>
        </w:rPr>
        <w:t>__________________________________________________________________________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(муниципальный район или городской округ)</w:t>
      </w:r>
    </w:p>
    <w:p w:rsidR="00E57698" w:rsidRDefault="00E57698" w:rsidP="00E57698">
      <w:pPr>
        <w:pStyle w:val="ConsPlusNonformat"/>
        <w:widowControl/>
        <w:ind w:firstLine="709"/>
        <w:jc w:val="both"/>
        <w:rPr>
          <w:rFonts w:ascii="Arial" w:hAnsi="Arial"/>
          <w:sz w:val="24"/>
        </w:rPr>
      </w:pPr>
      <w:r>
        <w:rPr>
          <w:rFonts w:ascii="Arial" w:hAnsi="Arial"/>
          <w:sz w:val="24"/>
        </w:rPr>
        <w:t>_________________________________________________________________________.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(поселение)</w:t>
      </w:r>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Кадастровый номер земельного участка __________________________________.</w:t>
      </w:r>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Описание местоположения границ земельного участка 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__________________________________________________________________________</w:t>
      </w:r>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Площадь земельного участка ___________________________________________</w:t>
      </w:r>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Описание местоположения проектируемого объекта на земельном участке</w:t>
      </w:r>
    </w:p>
    <w:p w:rsidR="00E57698" w:rsidRDefault="00E57698" w:rsidP="00E57698">
      <w:pPr>
        <w:pStyle w:val="ConsPlusNonformat"/>
        <w:widowControl/>
        <w:ind w:firstLine="709"/>
        <w:jc w:val="both"/>
        <w:rPr>
          <w:rFonts w:ascii="Arial" w:hAnsi="Arial"/>
          <w:sz w:val="24"/>
        </w:rPr>
      </w:pPr>
      <w:r>
        <w:rPr>
          <w:rFonts w:ascii="Arial" w:hAnsi="Arial"/>
          <w:sz w:val="24"/>
        </w:rPr>
        <w:t>(объекта капитального строительства) ___________________________________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__________________________________________________________________________</w:t>
      </w:r>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План подготовлен __________________________________________________________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 xml:space="preserve"> (ф.и.о., должность уполномоченного лица, наименование</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органа или организации)</w:t>
      </w:r>
    </w:p>
    <w:p w:rsidR="00E57698" w:rsidRDefault="00E57698" w:rsidP="00E57698">
      <w:pPr>
        <w:pStyle w:val="ConsPlusNonformat"/>
        <w:widowControl/>
        <w:ind w:firstLine="709"/>
        <w:jc w:val="both"/>
        <w:rPr>
          <w:rFonts w:ascii="Arial" w:hAnsi="Arial"/>
          <w:sz w:val="24"/>
        </w:rPr>
      </w:pPr>
      <w:r>
        <w:rPr>
          <w:rFonts w:ascii="Arial" w:hAnsi="Arial"/>
          <w:sz w:val="24"/>
        </w:rPr>
        <w:t>М.П. __________ _______________ /___________________________/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(дата) (подпись) (расшифровка подписи)</w:t>
      </w:r>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Представлен ______________________________________________________________.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(наименование уполномоченного федерального органа</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исполнительной власти, или органа исполнительной власти</w:t>
      </w:r>
    </w:p>
    <w:p w:rsidR="00E57698" w:rsidRDefault="00E57698" w:rsidP="00E57698">
      <w:pPr>
        <w:pStyle w:val="ConsPlusNonformat"/>
        <w:widowControl/>
        <w:ind w:firstLine="709"/>
        <w:jc w:val="both"/>
        <w:rPr>
          <w:rFonts w:ascii="Arial" w:hAnsi="Arial"/>
          <w:sz w:val="24"/>
        </w:rPr>
      </w:pPr>
      <w:r>
        <w:rPr>
          <w:rFonts w:ascii="Arial" w:hAnsi="Arial"/>
          <w:sz w:val="24"/>
        </w:rPr>
        <w:t xml:space="preserve"> субъекта Российской Федерации, или органа местного</w:t>
      </w:r>
    </w:p>
    <w:p w:rsidR="00E57698" w:rsidRDefault="00E57698" w:rsidP="00E57698">
      <w:pPr>
        <w:pStyle w:val="ConsPlusNonformat"/>
        <w:widowControl/>
        <w:ind w:firstLine="709"/>
        <w:jc w:val="both"/>
        <w:rPr>
          <w:rFonts w:ascii="Arial" w:hAnsi="Arial"/>
          <w:sz w:val="24"/>
        </w:rPr>
      </w:pPr>
      <w:r>
        <w:rPr>
          <w:rFonts w:ascii="Arial" w:hAnsi="Arial"/>
          <w:sz w:val="24"/>
        </w:rPr>
        <w:t xml:space="preserve"> самоуправления)</w:t>
      </w:r>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____________</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(дата)</w:t>
      </w:r>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Утвержден ________________________________________________________________.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 xml:space="preserve"> (реквизиты акта Правительства Российской Федерации, или высшего</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исполнительного органа государственной власти субъекта Российской</w:t>
      </w:r>
    </w:p>
    <w:p w:rsidR="00E57698" w:rsidRDefault="00E57698" w:rsidP="00E57698">
      <w:pPr>
        <w:pStyle w:val="ConsPlusNonformat"/>
        <w:widowControl/>
        <w:ind w:firstLine="709"/>
        <w:jc w:val="both"/>
        <w:rPr>
          <w:rFonts w:ascii="Arial" w:hAnsi="Arial"/>
          <w:sz w:val="24"/>
        </w:rPr>
      </w:pPr>
      <w:r>
        <w:rPr>
          <w:rFonts w:ascii="Arial" w:hAnsi="Arial"/>
          <w:sz w:val="24"/>
        </w:rPr>
        <w:t xml:space="preserve"> Федерации, или главы местной администрации об утверждении)</w:t>
      </w:r>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lastRenderedPageBreak/>
        <w:t>1. Чертеж градостроительного плана земельного участка и линий</w:t>
      </w:r>
    </w:p>
    <w:p w:rsidR="00E57698" w:rsidRDefault="00E57698" w:rsidP="00E57698">
      <w:pPr>
        <w:pStyle w:val="ConsPlusNonformat"/>
        <w:widowControl/>
        <w:ind w:firstLine="709"/>
        <w:jc w:val="both"/>
        <w:rPr>
          <w:rFonts w:ascii="Arial" w:hAnsi="Arial"/>
          <w:sz w:val="24"/>
        </w:rPr>
      </w:pPr>
      <w:r>
        <w:rPr>
          <w:rFonts w:ascii="Arial" w:hAnsi="Arial"/>
          <w:sz w:val="24"/>
        </w:rPr>
        <w:t xml:space="preserve">градостроительного регулирования </w:t>
      </w:r>
      <w:hyperlink r:id="rId44" w:anchor="Par271" w:history="1">
        <w:r>
          <w:rPr>
            <w:rStyle w:val="a3"/>
            <w:sz w:val="24"/>
          </w:rPr>
          <w:t>&lt;1&gt;</w:t>
        </w:r>
      </w:hyperlink>
    </w:p>
    <w:p w:rsidR="00E57698" w:rsidRDefault="00E57698" w:rsidP="00E57698">
      <w:pPr>
        <w:pStyle w:val="ConsPlusNonformat"/>
        <w:widowControl/>
        <w:ind w:firstLine="709"/>
        <w:jc w:val="both"/>
        <w:rPr>
          <w:rFonts w:ascii="Arial" w:hAnsi="Arial"/>
          <w:sz w:val="24"/>
        </w:rPr>
      </w:pPr>
      <w:r>
        <w:rPr>
          <w:rFonts w:ascii="Arial" w:hAnsi="Arial"/>
          <w:sz w:val="24"/>
        </w:rPr>
        <w:t>_____________ (масштаб)</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Градостроительный план земельного участка создается на основе</w:t>
      </w:r>
    </w:p>
    <w:p w:rsidR="00E57698" w:rsidRDefault="00E57698" w:rsidP="00E57698">
      <w:pPr>
        <w:pStyle w:val="ConsPlusNonformat"/>
        <w:widowControl/>
        <w:ind w:firstLine="709"/>
        <w:jc w:val="both"/>
        <w:rPr>
          <w:rFonts w:ascii="Arial" w:hAnsi="Arial"/>
          <w:sz w:val="24"/>
        </w:rPr>
      </w:pPr>
      <w:r>
        <w:rPr>
          <w:rFonts w:ascii="Arial" w:hAnsi="Arial"/>
          <w:sz w:val="24"/>
        </w:rPr>
        <w:t>материалов картографических работ, выполненных в соответствии с</w:t>
      </w:r>
    </w:p>
    <w:p w:rsidR="00E57698" w:rsidRDefault="00E57698" w:rsidP="00E57698">
      <w:pPr>
        <w:pStyle w:val="ConsPlusNonformat"/>
        <w:widowControl/>
        <w:ind w:firstLine="709"/>
        <w:jc w:val="both"/>
        <w:rPr>
          <w:rFonts w:ascii="Arial" w:hAnsi="Arial"/>
          <w:sz w:val="24"/>
        </w:rPr>
      </w:pPr>
      <w:r>
        <w:rPr>
          <w:rFonts w:ascii="Arial" w:hAnsi="Arial"/>
          <w:sz w:val="24"/>
        </w:rPr>
        <w:t xml:space="preserve">требованиями федерального законодательства </w:t>
      </w:r>
      <w:hyperlink r:id="rId45" w:anchor="Par272" w:history="1">
        <w:r>
          <w:rPr>
            <w:rStyle w:val="a3"/>
            <w:sz w:val="24"/>
          </w:rPr>
          <w:t>&lt;2&gt;</w:t>
        </w:r>
      </w:hyperlink>
      <w:r>
        <w:rPr>
          <w:rFonts w:ascii="Arial" w:hAnsi="Arial"/>
          <w:sz w:val="24"/>
        </w:rPr>
        <w:t xml:space="preserve">, </w:t>
      </w:r>
      <w:hyperlink r:id="rId46" w:anchor="Par273" w:history="1">
        <w:r>
          <w:rPr>
            <w:rStyle w:val="a3"/>
            <w:sz w:val="24"/>
          </w:rPr>
          <w:t>&lt;3&gt;</w:t>
        </w:r>
      </w:hyperlink>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______________ (масштаб)</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Градостроительный план на линейные объекты создается на основании</w:t>
      </w:r>
    </w:p>
    <w:p w:rsidR="00E57698" w:rsidRDefault="00E57698" w:rsidP="00E57698">
      <w:pPr>
        <w:pStyle w:val="ConsPlusNonformat"/>
        <w:widowControl/>
        <w:ind w:firstLine="709"/>
        <w:jc w:val="both"/>
        <w:rPr>
          <w:rFonts w:ascii="Arial" w:hAnsi="Arial"/>
          <w:sz w:val="24"/>
        </w:rPr>
      </w:pPr>
      <w:r>
        <w:rPr>
          <w:rFonts w:ascii="Arial" w:hAnsi="Arial"/>
          <w:sz w:val="24"/>
        </w:rPr>
        <w:t>картографического материала, выполненного в масштабе: 1:50 000, 1:100 000,</w:t>
      </w:r>
    </w:p>
    <w:p w:rsidR="00E57698" w:rsidRDefault="00E57698" w:rsidP="00E57698">
      <w:pPr>
        <w:pStyle w:val="ConsPlusNonformat"/>
        <w:widowControl/>
        <w:ind w:firstLine="709"/>
        <w:jc w:val="both"/>
        <w:rPr>
          <w:rFonts w:ascii="Arial" w:hAnsi="Arial"/>
          <w:sz w:val="24"/>
        </w:rPr>
      </w:pPr>
      <w:r>
        <w:rPr>
          <w:rFonts w:ascii="Arial" w:hAnsi="Arial"/>
          <w:sz w:val="24"/>
        </w:rPr>
        <w:t>1:200 000, 1:500 000 (при подготовке картографического материала необходимо</w:t>
      </w:r>
    </w:p>
    <w:p w:rsidR="00E57698" w:rsidRDefault="00E57698" w:rsidP="00E57698">
      <w:pPr>
        <w:pStyle w:val="ConsPlusNonformat"/>
        <w:widowControl/>
        <w:ind w:firstLine="709"/>
        <w:jc w:val="both"/>
        <w:rPr>
          <w:rFonts w:ascii="Arial" w:hAnsi="Arial"/>
          <w:sz w:val="24"/>
        </w:rPr>
      </w:pPr>
      <w:r>
        <w:rPr>
          <w:rFonts w:ascii="Arial" w:hAnsi="Arial"/>
          <w:sz w:val="24"/>
        </w:rPr>
        <w:t>руководствоваться требованиями федерального/регионального законодательства)</w:t>
      </w:r>
    </w:p>
    <w:p w:rsidR="00E57698" w:rsidRDefault="00E57698" w:rsidP="00E57698">
      <w:pPr>
        <w:pStyle w:val="ConsPlusNonformat"/>
        <w:widowControl/>
        <w:ind w:firstLine="709"/>
        <w:jc w:val="both"/>
        <w:rPr>
          <w:rFonts w:ascii="Arial" w:hAnsi="Arial"/>
          <w:sz w:val="24"/>
        </w:rPr>
      </w:pPr>
      <w:hyperlink r:id="rId47" w:anchor="Par274" w:history="1">
        <w:r>
          <w:rPr>
            <w:rStyle w:val="a3"/>
            <w:sz w:val="24"/>
          </w:rPr>
          <w:t>&lt;4&gt;</w:t>
        </w:r>
      </w:hyperlink>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 xml:space="preserve"> Площадь земельного участка ______________ га. </w:t>
      </w:r>
      <w:hyperlink r:id="rId48" w:anchor="Par272" w:history="1">
        <w:r>
          <w:rPr>
            <w:rStyle w:val="a3"/>
            <w:sz w:val="24"/>
          </w:rPr>
          <w:t>&lt;2&gt;</w:t>
        </w:r>
      </w:hyperlink>
      <w:r>
        <w:rPr>
          <w:rFonts w:ascii="Arial" w:hAnsi="Arial"/>
          <w:sz w:val="24"/>
        </w:rPr>
        <w:t xml:space="preserve">, </w:t>
      </w:r>
      <w:hyperlink r:id="rId49" w:anchor="Par273" w:history="1">
        <w:r>
          <w:rPr>
            <w:rStyle w:val="a3"/>
            <w:sz w:val="24"/>
          </w:rPr>
          <w:t>&lt;3&gt;</w:t>
        </w:r>
      </w:hyperlink>
      <w:r>
        <w:rPr>
          <w:rFonts w:ascii="Arial" w:hAnsi="Arial"/>
          <w:sz w:val="24"/>
        </w:rPr>
        <w:t xml:space="preserve">, </w:t>
      </w:r>
      <w:hyperlink r:id="rId50" w:anchor="Par274" w:history="1">
        <w:r>
          <w:rPr>
            <w:rStyle w:val="a3"/>
            <w:sz w:val="24"/>
          </w:rPr>
          <w:t>&lt;4&gt;</w:t>
        </w:r>
      </w:hyperlink>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На чертеже градостроительного плана земельного участка указываются:</w:t>
      </w:r>
    </w:p>
    <w:p w:rsidR="00E57698" w:rsidRDefault="00E57698" w:rsidP="00E57698">
      <w:pPr>
        <w:pStyle w:val="ConsPlusNonformat"/>
        <w:widowControl/>
        <w:ind w:firstLine="709"/>
        <w:jc w:val="both"/>
        <w:rPr>
          <w:rFonts w:ascii="Arial" w:hAnsi="Arial"/>
          <w:sz w:val="24"/>
        </w:rPr>
      </w:pPr>
      <w:r>
        <w:rPr>
          <w:rFonts w:ascii="Arial" w:hAnsi="Arial"/>
          <w:sz w:val="24"/>
        </w:rPr>
        <w:t>- схема расположения земельного участка в окружении</w:t>
      </w:r>
    </w:p>
    <w:p w:rsidR="00E57698" w:rsidRDefault="00E57698" w:rsidP="00E57698">
      <w:pPr>
        <w:pStyle w:val="ConsPlusNonformat"/>
        <w:widowControl/>
        <w:ind w:firstLine="709"/>
        <w:jc w:val="both"/>
        <w:rPr>
          <w:rFonts w:ascii="Arial" w:hAnsi="Arial"/>
          <w:sz w:val="24"/>
        </w:rPr>
      </w:pPr>
      <w:r>
        <w:rPr>
          <w:rFonts w:ascii="Arial" w:hAnsi="Arial"/>
          <w:sz w:val="24"/>
        </w:rPr>
        <w:t xml:space="preserve">смежно расположенных земельных участков (ситуационный план); </w:t>
      </w:r>
      <w:hyperlink r:id="rId51" w:anchor="Par272" w:history="1">
        <w:r>
          <w:rPr>
            <w:rStyle w:val="a3"/>
            <w:sz w:val="24"/>
          </w:rPr>
          <w:t>&lt;2&gt;</w:t>
        </w:r>
      </w:hyperlink>
      <w:r>
        <w:rPr>
          <w:rFonts w:ascii="Arial" w:hAnsi="Arial"/>
          <w:sz w:val="24"/>
        </w:rPr>
        <w:t xml:space="preserve">, </w:t>
      </w:r>
      <w:hyperlink r:id="rId52" w:anchor="Par274" w:history="1">
        <w:r>
          <w:rPr>
            <w:rStyle w:val="a3"/>
            <w:sz w:val="24"/>
          </w:rPr>
          <w:t>&lt;4&gt;</w:t>
        </w:r>
      </w:hyperlink>
    </w:p>
    <w:p w:rsidR="00E57698" w:rsidRDefault="00E57698" w:rsidP="00E57698">
      <w:pPr>
        <w:pStyle w:val="ConsPlusNonformat"/>
        <w:widowControl/>
        <w:ind w:firstLine="709"/>
        <w:jc w:val="both"/>
        <w:rPr>
          <w:rFonts w:ascii="Arial" w:hAnsi="Arial"/>
          <w:sz w:val="24"/>
        </w:rPr>
      </w:pPr>
      <w:r>
        <w:rPr>
          <w:rFonts w:ascii="Arial" w:hAnsi="Arial"/>
          <w:sz w:val="24"/>
        </w:rPr>
        <w:t xml:space="preserve">- границы земельного участка и координаты поворотных точек; </w:t>
      </w:r>
      <w:hyperlink r:id="rId53" w:anchor="Par272" w:history="1">
        <w:r>
          <w:rPr>
            <w:rStyle w:val="a3"/>
            <w:sz w:val="24"/>
          </w:rPr>
          <w:t>&lt;2&gt;</w:t>
        </w:r>
      </w:hyperlink>
      <w:r>
        <w:rPr>
          <w:rFonts w:ascii="Arial" w:hAnsi="Arial"/>
          <w:sz w:val="24"/>
        </w:rPr>
        <w:t xml:space="preserve">, </w:t>
      </w:r>
      <w:hyperlink r:id="rId54" w:anchor="Par273" w:history="1">
        <w:r>
          <w:rPr>
            <w:rStyle w:val="a3"/>
            <w:sz w:val="24"/>
          </w:rPr>
          <w:t>&lt;3&gt;</w:t>
        </w:r>
      </w:hyperlink>
      <w:r>
        <w:rPr>
          <w:rFonts w:ascii="Arial" w:hAnsi="Arial"/>
          <w:sz w:val="24"/>
        </w:rPr>
        <w:t xml:space="preserve">, </w:t>
      </w:r>
      <w:hyperlink r:id="rId55" w:anchor="Par274" w:history="1">
        <w:r>
          <w:rPr>
            <w:rStyle w:val="a3"/>
            <w:sz w:val="24"/>
          </w:rPr>
          <w:t>&lt;4&gt;</w:t>
        </w:r>
      </w:hyperlink>
    </w:p>
    <w:p w:rsidR="00E57698" w:rsidRDefault="00E57698" w:rsidP="00E57698">
      <w:pPr>
        <w:pStyle w:val="ConsPlusNonformat"/>
        <w:widowControl/>
        <w:ind w:firstLine="709"/>
        <w:jc w:val="both"/>
        <w:rPr>
          <w:rFonts w:ascii="Arial" w:hAnsi="Arial"/>
          <w:sz w:val="24"/>
        </w:rPr>
      </w:pPr>
      <w:r>
        <w:rPr>
          <w:rFonts w:ascii="Arial" w:hAnsi="Arial"/>
          <w:sz w:val="24"/>
        </w:rPr>
        <w:t xml:space="preserve">- красные линии; </w:t>
      </w:r>
      <w:hyperlink r:id="rId56" w:anchor="Par272" w:history="1">
        <w:r>
          <w:rPr>
            <w:rStyle w:val="a3"/>
            <w:sz w:val="24"/>
          </w:rPr>
          <w:t>&lt;2&gt;</w:t>
        </w:r>
      </w:hyperlink>
      <w:r>
        <w:rPr>
          <w:rFonts w:ascii="Arial" w:hAnsi="Arial"/>
          <w:sz w:val="24"/>
        </w:rPr>
        <w:t xml:space="preserve">, </w:t>
      </w:r>
      <w:hyperlink r:id="rId57" w:anchor="Par273" w:history="1">
        <w:r>
          <w:rPr>
            <w:rStyle w:val="a3"/>
            <w:sz w:val="24"/>
          </w:rPr>
          <w:t>&lt;3&gt;</w:t>
        </w:r>
      </w:hyperlink>
      <w:r>
        <w:rPr>
          <w:rFonts w:ascii="Arial" w:hAnsi="Arial"/>
          <w:sz w:val="24"/>
        </w:rPr>
        <w:t xml:space="preserve">, </w:t>
      </w:r>
      <w:hyperlink r:id="rId58" w:anchor="Par274" w:history="1">
        <w:r>
          <w:rPr>
            <w:rStyle w:val="a3"/>
            <w:sz w:val="24"/>
          </w:rPr>
          <w:t>&lt;4&gt;</w:t>
        </w:r>
      </w:hyperlink>
    </w:p>
    <w:p w:rsidR="00E57698" w:rsidRDefault="00E57698" w:rsidP="00E57698">
      <w:pPr>
        <w:pStyle w:val="ConsPlusNonformat"/>
        <w:widowControl/>
        <w:ind w:firstLine="709"/>
        <w:jc w:val="both"/>
        <w:rPr>
          <w:rFonts w:ascii="Arial" w:hAnsi="Arial"/>
          <w:sz w:val="24"/>
        </w:rPr>
      </w:pPr>
      <w:r>
        <w:rPr>
          <w:rFonts w:ascii="Arial" w:hAnsi="Arial"/>
          <w:sz w:val="24"/>
        </w:rPr>
        <w:t>- обозначение существующих (на дату предоставления документа) объектов</w:t>
      </w:r>
    </w:p>
    <w:p w:rsidR="00E57698" w:rsidRDefault="00E57698" w:rsidP="00E57698">
      <w:pPr>
        <w:pStyle w:val="ConsPlusNonformat"/>
        <w:widowControl/>
        <w:ind w:firstLine="709"/>
        <w:jc w:val="both"/>
        <w:rPr>
          <w:rFonts w:ascii="Arial" w:hAnsi="Arial"/>
          <w:sz w:val="24"/>
        </w:rPr>
      </w:pPr>
      <w:r>
        <w:rPr>
          <w:rFonts w:ascii="Arial" w:hAnsi="Arial"/>
          <w:sz w:val="24"/>
        </w:rPr>
        <w:t>капитального строительства, объектов незавершенного строительства и их</w:t>
      </w:r>
    </w:p>
    <w:p w:rsidR="00E57698" w:rsidRDefault="00E57698" w:rsidP="00E57698">
      <w:pPr>
        <w:pStyle w:val="ConsPlusNonformat"/>
        <w:widowControl/>
        <w:ind w:firstLine="709"/>
        <w:jc w:val="both"/>
        <w:rPr>
          <w:rFonts w:ascii="Arial" w:hAnsi="Arial"/>
          <w:sz w:val="24"/>
        </w:rPr>
      </w:pPr>
      <w:r>
        <w:rPr>
          <w:rFonts w:ascii="Arial" w:hAnsi="Arial"/>
          <w:sz w:val="24"/>
        </w:rPr>
        <w:t>номера по порядку, в том числе не соответствующих градостроительному</w:t>
      </w:r>
    </w:p>
    <w:p w:rsidR="00E57698" w:rsidRDefault="00E57698" w:rsidP="00E57698">
      <w:pPr>
        <w:pStyle w:val="ConsPlusNonformat"/>
        <w:widowControl/>
        <w:ind w:firstLine="709"/>
        <w:jc w:val="both"/>
        <w:rPr>
          <w:rFonts w:ascii="Arial" w:hAnsi="Arial"/>
          <w:sz w:val="24"/>
        </w:rPr>
      </w:pPr>
      <w:r>
        <w:rPr>
          <w:rFonts w:ascii="Arial" w:hAnsi="Arial"/>
          <w:sz w:val="24"/>
        </w:rPr>
        <w:t xml:space="preserve">регламенту; </w:t>
      </w:r>
      <w:hyperlink r:id="rId59" w:anchor="Par272" w:history="1">
        <w:r>
          <w:rPr>
            <w:rStyle w:val="a3"/>
            <w:sz w:val="24"/>
          </w:rPr>
          <w:t>&lt;2&gt;</w:t>
        </w:r>
      </w:hyperlink>
      <w:r>
        <w:rPr>
          <w:rFonts w:ascii="Arial" w:hAnsi="Arial"/>
          <w:sz w:val="24"/>
        </w:rPr>
        <w:t xml:space="preserve">, </w:t>
      </w:r>
      <w:hyperlink r:id="rId60" w:anchor="Par274" w:history="1">
        <w:r>
          <w:rPr>
            <w:rStyle w:val="a3"/>
            <w:sz w:val="24"/>
          </w:rPr>
          <w:t>&lt;4&gt;</w:t>
        </w:r>
      </w:hyperlink>
    </w:p>
    <w:p w:rsidR="00E57698" w:rsidRDefault="00E57698" w:rsidP="00E57698">
      <w:pPr>
        <w:pStyle w:val="ConsPlusNonformat"/>
        <w:widowControl/>
        <w:ind w:firstLine="709"/>
        <w:jc w:val="both"/>
        <w:rPr>
          <w:rFonts w:ascii="Arial" w:hAnsi="Arial"/>
          <w:sz w:val="24"/>
        </w:rPr>
      </w:pPr>
      <w:r>
        <w:rPr>
          <w:rFonts w:ascii="Arial" w:hAnsi="Arial"/>
          <w:sz w:val="24"/>
        </w:rPr>
        <w:t>- минимальные отступы от границ земельного участка в целях определения</w:t>
      </w:r>
    </w:p>
    <w:p w:rsidR="00E57698" w:rsidRDefault="00E57698" w:rsidP="00E57698">
      <w:pPr>
        <w:pStyle w:val="ConsPlusNonformat"/>
        <w:widowControl/>
        <w:ind w:firstLine="709"/>
        <w:jc w:val="both"/>
        <w:rPr>
          <w:rFonts w:ascii="Arial" w:hAnsi="Arial"/>
          <w:sz w:val="24"/>
        </w:rPr>
      </w:pPr>
      <w:r>
        <w:rPr>
          <w:rFonts w:ascii="Arial" w:hAnsi="Arial"/>
          <w:sz w:val="24"/>
        </w:rPr>
        <w:t>мест допустимого размещения объекта капитального строительства, за</w:t>
      </w:r>
    </w:p>
    <w:p w:rsidR="00E57698" w:rsidRDefault="00E57698" w:rsidP="00E57698">
      <w:pPr>
        <w:pStyle w:val="ConsPlusNonformat"/>
        <w:widowControl/>
        <w:ind w:firstLine="709"/>
        <w:jc w:val="both"/>
        <w:rPr>
          <w:rFonts w:ascii="Arial" w:hAnsi="Arial"/>
          <w:sz w:val="24"/>
        </w:rPr>
      </w:pPr>
      <w:r>
        <w:rPr>
          <w:rFonts w:ascii="Arial" w:hAnsi="Arial"/>
          <w:sz w:val="24"/>
        </w:rPr>
        <w:t xml:space="preserve">пределами которых запрещено строительство; </w:t>
      </w:r>
      <w:hyperlink r:id="rId61" w:anchor="Par272" w:history="1">
        <w:r>
          <w:rPr>
            <w:rStyle w:val="a3"/>
            <w:sz w:val="24"/>
          </w:rPr>
          <w:t>&lt;2&gt;</w:t>
        </w:r>
      </w:hyperlink>
      <w:r>
        <w:rPr>
          <w:rFonts w:ascii="Arial" w:hAnsi="Arial"/>
          <w:sz w:val="24"/>
        </w:rPr>
        <w:t xml:space="preserve">, </w:t>
      </w:r>
      <w:hyperlink r:id="rId62" w:anchor="Par274" w:history="1">
        <w:r>
          <w:rPr>
            <w:rStyle w:val="a3"/>
            <w:sz w:val="24"/>
          </w:rPr>
          <w:t>&lt;4&gt;</w:t>
        </w:r>
      </w:hyperlink>
    </w:p>
    <w:p w:rsidR="00E57698" w:rsidRDefault="00E57698" w:rsidP="00E57698">
      <w:pPr>
        <w:pStyle w:val="ConsPlusNonformat"/>
        <w:widowControl/>
        <w:ind w:firstLine="709"/>
        <w:jc w:val="both"/>
        <w:rPr>
          <w:rFonts w:ascii="Arial" w:hAnsi="Arial"/>
          <w:sz w:val="24"/>
        </w:rPr>
      </w:pPr>
      <w:r>
        <w:rPr>
          <w:rFonts w:ascii="Arial" w:hAnsi="Arial"/>
          <w:sz w:val="24"/>
        </w:rPr>
        <w:t>- границы зон планируемого размещения объектов капитального</w:t>
      </w:r>
    </w:p>
    <w:p w:rsidR="00E57698" w:rsidRDefault="00E57698" w:rsidP="00E57698">
      <w:pPr>
        <w:pStyle w:val="ConsPlusNonformat"/>
        <w:widowControl/>
        <w:ind w:firstLine="709"/>
        <w:jc w:val="both"/>
        <w:rPr>
          <w:rFonts w:ascii="Arial" w:hAnsi="Arial"/>
          <w:sz w:val="24"/>
        </w:rPr>
      </w:pPr>
      <w:r>
        <w:rPr>
          <w:rFonts w:ascii="Arial" w:hAnsi="Arial"/>
          <w:sz w:val="24"/>
        </w:rPr>
        <w:t>строительства для государственных или муниципальных нужд и номера этих зон</w:t>
      </w:r>
    </w:p>
    <w:p w:rsidR="00E57698" w:rsidRDefault="00E57698" w:rsidP="00E57698">
      <w:pPr>
        <w:pStyle w:val="ConsPlusNonformat"/>
        <w:widowControl/>
        <w:ind w:firstLine="709"/>
        <w:jc w:val="both"/>
        <w:rPr>
          <w:rFonts w:ascii="Arial" w:hAnsi="Arial"/>
          <w:sz w:val="24"/>
        </w:rPr>
      </w:pPr>
      <w:r>
        <w:rPr>
          <w:rFonts w:ascii="Arial" w:hAnsi="Arial"/>
          <w:sz w:val="24"/>
        </w:rPr>
        <w:t>по порядку (на основании документации по планировке территории, в</w:t>
      </w:r>
    </w:p>
    <w:p w:rsidR="00E57698" w:rsidRDefault="00E57698" w:rsidP="00E57698">
      <w:pPr>
        <w:pStyle w:val="ConsPlusNonformat"/>
        <w:widowControl/>
        <w:ind w:firstLine="709"/>
        <w:jc w:val="both"/>
        <w:rPr>
          <w:rFonts w:ascii="Arial" w:hAnsi="Arial"/>
          <w:sz w:val="24"/>
        </w:rPr>
      </w:pPr>
      <w:r>
        <w:rPr>
          <w:rFonts w:ascii="Arial" w:hAnsi="Arial"/>
          <w:sz w:val="24"/>
        </w:rPr>
        <w:t>соответствии с которыми принято решение о выкупе, резервировании с</w:t>
      </w:r>
    </w:p>
    <w:p w:rsidR="00E57698" w:rsidRDefault="00E57698" w:rsidP="00E57698">
      <w:pPr>
        <w:pStyle w:val="ConsPlusNonformat"/>
        <w:widowControl/>
        <w:ind w:firstLine="709"/>
        <w:jc w:val="both"/>
        <w:rPr>
          <w:rFonts w:ascii="Arial" w:hAnsi="Arial"/>
          <w:sz w:val="24"/>
        </w:rPr>
      </w:pPr>
      <w:r>
        <w:rPr>
          <w:rFonts w:ascii="Arial" w:hAnsi="Arial"/>
          <w:sz w:val="24"/>
        </w:rPr>
        <w:t xml:space="preserve">последующим выкупом); </w:t>
      </w:r>
      <w:hyperlink r:id="rId63" w:anchor="Par272" w:history="1">
        <w:r>
          <w:rPr>
            <w:rStyle w:val="a3"/>
            <w:sz w:val="24"/>
          </w:rPr>
          <w:t>&lt;2&gt;</w:t>
        </w:r>
      </w:hyperlink>
      <w:r>
        <w:rPr>
          <w:rFonts w:ascii="Arial" w:hAnsi="Arial"/>
          <w:sz w:val="24"/>
        </w:rPr>
        <w:t xml:space="preserve">, </w:t>
      </w:r>
      <w:hyperlink r:id="rId64" w:anchor="Par273" w:history="1">
        <w:r>
          <w:rPr>
            <w:rStyle w:val="a3"/>
            <w:sz w:val="24"/>
          </w:rPr>
          <w:t>&lt;3&gt;</w:t>
        </w:r>
      </w:hyperlink>
      <w:r>
        <w:rPr>
          <w:rFonts w:ascii="Arial" w:hAnsi="Arial"/>
          <w:sz w:val="24"/>
        </w:rPr>
        <w:t xml:space="preserve">, </w:t>
      </w:r>
      <w:hyperlink r:id="rId65" w:anchor="Par274" w:history="1">
        <w:r>
          <w:rPr>
            <w:rStyle w:val="a3"/>
            <w:sz w:val="24"/>
          </w:rPr>
          <w:t>&lt;4&gt;</w:t>
        </w:r>
      </w:hyperlink>
    </w:p>
    <w:p w:rsidR="00E57698" w:rsidRDefault="00E57698" w:rsidP="00E57698">
      <w:pPr>
        <w:pStyle w:val="ConsPlusNonformat"/>
        <w:widowControl/>
        <w:ind w:firstLine="709"/>
        <w:jc w:val="both"/>
        <w:rPr>
          <w:rFonts w:ascii="Arial" w:hAnsi="Arial"/>
          <w:sz w:val="24"/>
        </w:rPr>
      </w:pPr>
      <w:r>
        <w:rPr>
          <w:rFonts w:ascii="Arial" w:hAnsi="Arial"/>
          <w:sz w:val="24"/>
        </w:rPr>
        <w:t xml:space="preserve">- места допустимого размещения объекта капитального строительства; </w:t>
      </w:r>
      <w:hyperlink r:id="rId66" w:anchor="Par272" w:history="1">
        <w:r>
          <w:rPr>
            <w:rStyle w:val="a3"/>
            <w:sz w:val="24"/>
          </w:rPr>
          <w:t>&lt;2&gt;</w:t>
        </w:r>
      </w:hyperlink>
      <w:r>
        <w:rPr>
          <w:rFonts w:ascii="Arial" w:hAnsi="Arial"/>
          <w:sz w:val="24"/>
        </w:rPr>
        <w:t xml:space="preserve">, </w:t>
      </w:r>
      <w:hyperlink r:id="rId67" w:anchor="Par274" w:history="1">
        <w:r>
          <w:rPr>
            <w:rStyle w:val="a3"/>
            <w:sz w:val="24"/>
          </w:rPr>
          <w:t>&lt;4&gt;</w:t>
        </w:r>
      </w:hyperlink>
    </w:p>
    <w:p w:rsidR="00E57698" w:rsidRDefault="00E57698" w:rsidP="00E57698">
      <w:pPr>
        <w:pStyle w:val="ConsPlusNonformat"/>
        <w:widowControl/>
        <w:ind w:firstLine="709"/>
        <w:jc w:val="both"/>
        <w:rPr>
          <w:rFonts w:ascii="Arial" w:hAnsi="Arial"/>
          <w:sz w:val="24"/>
        </w:rPr>
      </w:pPr>
      <w:r>
        <w:rPr>
          <w:rFonts w:ascii="Arial" w:hAnsi="Arial"/>
          <w:sz w:val="24"/>
        </w:rPr>
        <w:t>- информация об ограничениях в использовании земельного участка (зоны</w:t>
      </w:r>
    </w:p>
    <w:p w:rsidR="00E57698" w:rsidRDefault="00E57698" w:rsidP="00E57698">
      <w:pPr>
        <w:pStyle w:val="ConsPlusNonformat"/>
        <w:widowControl/>
        <w:ind w:firstLine="709"/>
        <w:jc w:val="both"/>
        <w:rPr>
          <w:rFonts w:ascii="Arial" w:hAnsi="Arial"/>
          <w:sz w:val="24"/>
        </w:rPr>
      </w:pPr>
      <w:r>
        <w:rPr>
          <w:rFonts w:ascii="Arial" w:hAnsi="Arial"/>
          <w:sz w:val="24"/>
        </w:rPr>
        <w:t>охраны объектов культурного наследия, санитарно-защитные, водоохранные</w:t>
      </w:r>
    </w:p>
    <w:p w:rsidR="00E57698" w:rsidRDefault="00E57698" w:rsidP="00E57698">
      <w:pPr>
        <w:pStyle w:val="ConsPlusNonformat"/>
        <w:widowControl/>
        <w:ind w:firstLine="709"/>
        <w:jc w:val="both"/>
        <w:rPr>
          <w:rFonts w:ascii="Arial" w:hAnsi="Arial"/>
          <w:sz w:val="24"/>
        </w:rPr>
      </w:pPr>
      <w:r>
        <w:rPr>
          <w:rFonts w:ascii="Arial" w:hAnsi="Arial"/>
          <w:sz w:val="24"/>
        </w:rPr>
        <w:t xml:space="preserve">зоны и иные зоны); </w:t>
      </w:r>
      <w:hyperlink r:id="rId68" w:anchor="Par272" w:history="1">
        <w:r>
          <w:rPr>
            <w:rStyle w:val="a3"/>
            <w:sz w:val="24"/>
          </w:rPr>
          <w:t>&lt;2&gt;</w:t>
        </w:r>
      </w:hyperlink>
      <w:r>
        <w:rPr>
          <w:rFonts w:ascii="Arial" w:hAnsi="Arial"/>
          <w:sz w:val="24"/>
        </w:rPr>
        <w:t xml:space="preserve">, </w:t>
      </w:r>
      <w:hyperlink r:id="rId69" w:anchor="Par274" w:history="1">
        <w:r>
          <w:rPr>
            <w:rStyle w:val="a3"/>
            <w:sz w:val="24"/>
          </w:rPr>
          <w:t>&lt;4&gt;</w:t>
        </w:r>
      </w:hyperlink>
    </w:p>
    <w:p w:rsidR="00E57698" w:rsidRDefault="00E57698" w:rsidP="00E57698">
      <w:pPr>
        <w:pStyle w:val="ConsPlusNonformat"/>
        <w:widowControl/>
        <w:ind w:firstLine="709"/>
        <w:jc w:val="both"/>
        <w:rPr>
          <w:rFonts w:ascii="Arial" w:hAnsi="Arial"/>
          <w:sz w:val="24"/>
        </w:rPr>
      </w:pPr>
      <w:r>
        <w:rPr>
          <w:rFonts w:ascii="Arial" w:hAnsi="Arial"/>
          <w:sz w:val="24"/>
        </w:rPr>
        <w:t xml:space="preserve">- границы зон действия публичных сервитутов (при наличии); </w:t>
      </w:r>
      <w:hyperlink r:id="rId70" w:anchor="Par272" w:history="1">
        <w:r>
          <w:rPr>
            <w:rStyle w:val="a3"/>
            <w:sz w:val="24"/>
          </w:rPr>
          <w:t>&lt;2&gt;</w:t>
        </w:r>
      </w:hyperlink>
      <w:r>
        <w:rPr>
          <w:rFonts w:ascii="Arial" w:hAnsi="Arial"/>
          <w:sz w:val="24"/>
        </w:rPr>
        <w:t xml:space="preserve">, </w:t>
      </w:r>
      <w:hyperlink r:id="rId71" w:anchor="Par273" w:history="1">
        <w:r>
          <w:rPr>
            <w:rStyle w:val="a3"/>
            <w:sz w:val="24"/>
          </w:rPr>
          <w:t>&lt;3&gt;</w:t>
        </w:r>
      </w:hyperlink>
      <w:r>
        <w:rPr>
          <w:rFonts w:ascii="Arial" w:hAnsi="Arial"/>
          <w:sz w:val="24"/>
        </w:rPr>
        <w:t xml:space="preserve">, </w:t>
      </w:r>
      <w:hyperlink r:id="rId72" w:anchor="Par274" w:history="1">
        <w:r>
          <w:rPr>
            <w:rStyle w:val="a3"/>
            <w:sz w:val="24"/>
          </w:rPr>
          <w:t>&lt;4&gt;</w:t>
        </w:r>
      </w:hyperlink>
    </w:p>
    <w:p w:rsidR="00E57698" w:rsidRDefault="00E57698" w:rsidP="00E57698">
      <w:pPr>
        <w:pStyle w:val="ConsPlusNonformat"/>
        <w:widowControl/>
        <w:ind w:firstLine="709"/>
        <w:jc w:val="both"/>
        <w:rPr>
          <w:rFonts w:ascii="Arial" w:hAnsi="Arial"/>
          <w:sz w:val="24"/>
        </w:rPr>
      </w:pPr>
      <w:r>
        <w:rPr>
          <w:rFonts w:ascii="Arial" w:hAnsi="Arial"/>
          <w:sz w:val="24"/>
        </w:rPr>
        <w:t xml:space="preserve">- параметры разрешенного строительства. </w:t>
      </w:r>
      <w:hyperlink r:id="rId73" w:anchor="Par272" w:history="1">
        <w:r>
          <w:rPr>
            <w:rStyle w:val="a3"/>
            <w:sz w:val="24"/>
          </w:rPr>
          <w:t>&lt;2&gt;</w:t>
        </w:r>
      </w:hyperlink>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Чертеж градостроительного плана земельного участка разработан на</w:t>
      </w:r>
    </w:p>
    <w:p w:rsidR="00E57698" w:rsidRDefault="00E57698" w:rsidP="00E57698">
      <w:pPr>
        <w:pStyle w:val="ConsPlusNonformat"/>
        <w:widowControl/>
        <w:ind w:firstLine="709"/>
        <w:jc w:val="both"/>
        <w:rPr>
          <w:rFonts w:ascii="Arial" w:hAnsi="Arial"/>
          <w:sz w:val="24"/>
        </w:rPr>
      </w:pPr>
      <w:r>
        <w:rPr>
          <w:rFonts w:ascii="Arial" w:hAnsi="Arial"/>
          <w:sz w:val="24"/>
        </w:rPr>
        <w:t>топографической основе в масштабе (1:______), выполненной ________________.</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(дата)</w:t>
      </w:r>
    </w:p>
    <w:p w:rsidR="00E57698" w:rsidRDefault="00E57698" w:rsidP="00E57698">
      <w:pPr>
        <w:pStyle w:val="ConsPlusNonformat"/>
        <w:widowControl/>
        <w:ind w:firstLine="709"/>
        <w:jc w:val="both"/>
        <w:rPr>
          <w:rFonts w:ascii="Arial" w:hAnsi="Arial"/>
          <w:sz w:val="24"/>
        </w:rPr>
      </w:pPr>
      <w:r>
        <w:rPr>
          <w:rFonts w:ascii="Arial" w:hAnsi="Arial"/>
          <w:sz w:val="24"/>
        </w:rPr>
        <w:lastRenderedPageBreak/>
        <w:t>__________________________________________________________________________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(наименование кадастрового инженера)</w:t>
      </w:r>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Чертеж градостроительного плана земельного участка разработан</w:t>
      </w:r>
    </w:p>
    <w:p w:rsidR="00E57698" w:rsidRDefault="00E57698" w:rsidP="00E57698">
      <w:pPr>
        <w:pStyle w:val="ConsPlusNonformat"/>
        <w:widowControl/>
        <w:ind w:firstLine="709"/>
        <w:jc w:val="both"/>
        <w:rPr>
          <w:rFonts w:ascii="Arial" w:hAnsi="Arial"/>
          <w:sz w:val="24"/>
        </w:rPr>
      </w:pPr>
      <w:r>
        <w:rPr>
          <w:rFonts w:ascii="Arial" w:hAnsi="Arial"/>
          <w:sz w:val="24"/>
        </w:rPr>
        <w:t>__________________________________________________________________________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(дата, наименование организации)</w:t>
      </w:r>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2. Информация о разрешенном использовании земельного участка,</w:t>
      </w:r>
    </w:p>
    <w:p w:rsidR="00E57698" w:rsidRDefault="00E57698" w:rsidP="00E57698">
      <w:pPr>
        <w:pStyle w:val="ConsPlusNonformat"/>
        <w:widowControl/>
        <w:ind w:firstLine="709"/>
        <w:jc w:val="both"/>
        <w:rPr>
          <w:rFonts w:ascii="Arial" w:hAnsi="Arial"/>
          <w:sz w:val="24"/>
        </w:rPr>
      </w:pPr>
      <w:r>
        <w:rPr>
          <w:rFonts w:ascii="Arial" w:hAnsi="Arial"/>
          <w:sz w:val="24"/>
        </w:rPr>
        <w:t>требованиях к назначению, параметрам и размещению объекта капитального</w:t>
      </w:r>
    </w:p>
    <w:p w:rsidR="00E57698" w:rsidRDefault="00E57698" w:rsidP="00E57698">
      <w:pPr>
        <w:pStyle w:val="ConsPlusNonformat"/>
        <w:widowControl/>
        <w:ind w:firstLine="709"/>
        <w:jc w:val="both"/>
        <w:rPr>
          <w:rFonts w:ascii="Arial" w:hAnsi="Arial"/>
          <w:sz w:val="24"/>
        </w:rPr>
      </w:pPr>
      <w:r>
        <w:rPr>
          <w:rFonts w:ascii="Arial" w:hAnsi="Arial"/>
          <w:sz w:val="24"/>
        </w:rPr>
        <w:t xml:space="preserve">строительства </w:t>
      </w:r>
      <w:hyperlink r:id="rId74" w:anchor="Par271" w:history="1">
        <w:r>
          <w:rPr>
            <w:rStyle w:val="a3"/>
            <w:sz w:val="24"/>
          </w:rPr>
          <w:t>&lt;1&gt;</w:t>
        </w:r>
      </w:hyperlink>
      <w:r>
        <w:rPr>
          <w:rFonts w:ascii="Arial" w:hAnsi="Arial"/>
          <w:sz w:val="24"/>
        </w:rPr>
        <w:t xml:space="preserve">, </w:t>
      </w:r>
      <w:hyperlink r:id="rId75" w:anchor="Par272" w:history="1">
        <w:r>
          <w:rPr>
            <w:rStyle w:val="a3"/>
            <w:sz w:val="24"/>
          </w:rPr>
          <w:t>&lt;2&gt;</w:t>
        </w:r>
      </w:hyperlink>
      <w:r>
        <w:rPr>
          <w:rFonts w:ascii="Arial" w:hAnsi="Arial"/>
          <w:sz w:val="24"/>
        </w:rPr>
        <w:t xml:space="preserve">, </w:t>
      </w:r>
      <w:hyperlink r:id="rId76" w:anchor="Par273" w:history="1">
        <w:r>
          <w:rPr>
            <w:rStyle w:val="a3"/>
            <w:sz w:val="24"/>
          </w:rPr>
          <w:t>&lt;3&gt;</w:t>
        </w:r>
      </w:hyperlink>
      <w:r>
        <w:rPr>
          <w:rFonts w:ascii="Arial" w:hAnsi="Arial"/>
          <w:sz w:val="24"/>
        </w:rPr>
        <w:t xml:space="preserve">, </w:t>
      </w:r>
      <w:hyperlink r:id="rId77" w:anchor="Par274" w:history="1">
        <w:r>
          <w:rPr>
            <w:rStyle w:val="a3"/>
            <w:sz w:val="24"/>
          </w:rPr>
          <w:t>&lt;4&gt;</w:t>
        </w:r>
      </w:hyperlink>
    </w:p>
    <w:p w:rsidR="00E57698" w:rsidRDefault="00E57698" w:rsidP="00E57698">
      <w:pPr>
        <w:pStyle w:val="ConsPlusNonformat"/>
        <w:widowControl/>
        <w:ind w:firstLine="709"/>
        <w:jc w:val="both"/>
        <w:rPr>
          <w:rFonts w:ascii="Arial" w:hAnsi="Arial"/>
          <w:sz w:val="24"/>
        </w:rPr>
      </w:pPr>
      <w:r>
        <w:rPr>
          <w:rFonts w:ascii="Arial" w:hAnsi="Arial"/>
          <w:sz w:val="24"/>
        </w:rPr>
        <w:t>__________________________________________________________________________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__________________________________________________________________________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__________________________________________________________________________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(наименование представительного органа местного самоуправления, реквизиты</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акта об утверждении правил землепользования и застройки, информация обо</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всех предусмотренных градостроительным регламентом видах разрешенного</w:t>
      </w:r>
    </w:p>
    <w:p w:rsidR="00E57698" w:rsidRDefault="00E57698" w:rsidP="00E57698">
      <w:pPr>
        <w:pStyle w:val="ConsPlusNonformat"/>
        <w:widowControl/>
        <w:ind w:firstLine="709"/>
        <w:jc w:val="both"/>
        <w:rPr>
          <w:rFonts w:ascii="Arial" w:hAnsi="Arial"/>
          <w:sz w:val="24"/>
        </w:rPr>
      </w:pPr>
      <w:r>
        <w:rPr>
          <w:rFonts w:ascii="Arial" w:hAnsi="Arial"/>
          <w:sz w:val="24"/>
        </w:rPr>
        <w:t>использования земельного участка (за исключением случаев предоставления</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земельного участка для государственных или муниципальных нужд)</w:t>
      </w:r>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 xml:space="preserve">2.1. Информация о разрешенном использовании земельного участка </w:t>
      </w:r>
      <w:hyperlink r:id="rId78" w:anchor="Par272" w:history="1">
        <w:r>
          <w:rPr>
            <w:rStyle w:val="a3"/>
            <w:sz w:val="24"/>
          </w:rPr>
          <w:t>&lt;2&gt;</w:t>
        </w:r>
      </w:hyperlink>
      <w:r>
        <w:rPr>
          <w:rFonts w:ascii="Arial" w:hAnsi="Arial"/>
          <w:sz w:val="24"/>
        </w:rPr>
        <w:t xml:space="preserve">, </w:t>
      </w:r>
      <w:hyperlink r:id="rId79" w:anchor="Par273" w:history="1">
        <w:r>
          <w:rPr>
            <w:rStyle w:val="a3"/>
            <w:sz w:val="24"/>
          </w:rPr>
          <w:t>&lt;3&gt;</w:t>
        </w:r>
      </w:hyperlink>
      <w:r>
        <w:rPr>
          <w:rFonts w:ascii="Arial" w:hAnsi="Arial"/>
          <w:sz w:val="24"/>
        </w:rPr>
        <w:t>,</w:t>
      </w:r>
    </w:p>
    <w:p w:rsidR="00E57698" w:rsidRDefault="00E57698" w:rsidP="00E57698">
      <w:pPr>
        <w:pStyle w:val="ConsPlusNonformat"/>
        <w:widowControl/>
        <w:ind w:firstLine="709"/>
        <w:jc w:val="both"/>
        <w:rPr>
          <w:rFonts w:ascii="Arial" w:hAnsi="Arial"/>
          <w:sz w:val="24"/>
        </w:rPr>
      </w:pPr>
      <w:hyperlink r:id="rId80" w:anchor="Par274" w:history="1">
        <w:r>
          <w:rPr>
            <w:rStyle w:val="a3"/>
            <w:sz w:val="24"/>
          </w:rPr>
          <w:t>&lt;4&gt;</w:t>
        </w:r>
      </w:hyperlink>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основные виды разрешенного использования земельного участка:</w:t>
      </w:r>
    </w:p>
    <w:p w:rsidR="00E57698" w:rsidRDefault="00E57698" w:rsidP="00E57698">
      <w:pPr>
        <w:pStyle w:val="ConsPlusNonformat"/>
        <w:widowControl/>
        <w:ind w:firstLine="709"/>
        <w:jc w:val="both"/>
        <w:rPr>
          <w:rFonts w:ascii="Arial" w:hAnsi="Arial"/>
          <w:sz w:val="24"/>
        </w:rPr>
      </w:pPr>
      <w:r>
        <w:rPr>
          <w:rFonts w:ascii="Arial" w:hAnsi="Arial"/>
          <w:sz w:val="24"/>
        </w:rPr>
        <w:t>__________________________________________________________________________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_________________________________________________________________________;</w:t>
      </w:r>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условно разрешенные виды использования земельного участка:</w:t>
      </w:r>
    </w:p>
    <w:p w:rsidR="00E57698" w:rsidRDefault="00E57698" w:rsidP="00E57698">
      <w:pPr>
        <w:pStyle w:val="ConsPlusNonformat"/>
        <w:widowControl/>
        <w:ind w:firstLine="709"/>
        <w:jc w:val="both"/>
        <w:rPr>
          <w:rFonts w:ascii="Arial" w:hAnsi="Arial"/>
          <w:sz w:val="24"/>
        </w:rPr>
      </w:pPr>
      <w:r>
        <w:rPr>
          <w:rFonts w:ascii="Arial" w:hAnsi="Arial"/>
          <w:sz w:val="24"/>
        </w:rPr>
        <w:t>__________________________________________________________________________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_________________________________________________________________________;</w:t>
      </w:r>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вспомогательные виды использования земельного участка:</w:t>
      </w:r>
    </w:p>
    <w:p w:rsidR="00E57698" w:rsidRDefault="00E57698" w:rsidP="00E57698">
      <w:pPr>
        <w:pStyle w:val="ConsPlusNonformat"/>
        <w:widowControl/>
        <w:ind w:firstLine="709"/>
        <w:jc w:val="both"/>
        <w:rPr>
          <w:rFonts w:ascii="Arial" w:hAnsi="Arial"/>
          <w:sz w:val="24"/>
        </w:rPr>
      </w:pPr>
      <w:r>
        <w:rPr>
          <w:rFonts w:ascii="Arial" w:hAnsi="Arial"/>
          <w:sz w:val="24"/>
        </w:rPr>
        <w:t>__________________________________________________________________________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_________________________________________________________________________.</w:t>
      </w:r>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2.2. Требования к назначению, параметрам и размещению объекта</w:t>
      </w:r>
    </w:p>
    <w:p w:rsidR="00E57698" w:rsidRDefault="00E57698" w:rsidP="00E57698">
      <w:pPr>
        <w:pStyle w:val="ConsPlusNonformat"/>
        <w:widowControl/>
        <w:ind w:firstLine="709"/>
        <w:jc w:val="both"/>
        <w:rPr>
          <w:rFonts w:ascii="Arial" w:hAnsi="Arial"/>
          <w:sz w:val="24"/>
        </w:rPr>
      </w:pPr>
      <w:r>
        <w:rPr>
          <w:rFonts w:ascii="Arial" w:hAnsi="Arial"/>
          <w:sz w:val="24"/>
        </w:rPr>
        <w:lastRenderedPageBreak/>
        <w:t>капитального строительства на указанном земельном участке. Назначение</w:t>
      </w:r>
    </w:p>
    <w:p w:rsidR="00E57698" w:rsidRDefault="00E57698" w:rsidP="00E57698">
      <w:pPr>
        <w:pStyle w:val="ConsPlusNonformat"/>
        <w:widowControl/>
        <w:ind w:firstLine="709"/>
        <w:jc w:val="both"/>
        <w:rPr>
          <w:rFonts w:ascii="Arial" w:hAnsi="Arial"/>
          <w:sz w:val="24"/>
        </w:rPr>
      </w:pPr>
      <w:r>
        <w:rPr>
          <w:rFonts w:ascii="Arial" w:hAnsi="Arial"/>
          <w:sz w:val="24"/>
        </w:rPr>
        <w:t xml:space="preserve">объекта капитального строительства </w:t>
      </w:r>
      <w:hyperlink r:id="rId81" w:anchor="Par272" w:history="1">
        <w:r>
          <w:rPr>
            <w:rStyle w:val="a3"/>
            <w:sz w:val="24"/>
          </w:rPr>
          <w:t>&lt;2&gt;</w:t>
        </w:r>
      </w:hyperlink>
    </w:p>
    <w:p w:rsidR="00E57698" w:rsidRDefault="00E57698" w:rsidP="00E57698">
      <w:pPr>
        <w:pStyle w:val="ConsPlusNonformat"/>
        <w:widowControl/>
        <w:ind w:firstLine="709"/>
        <w:jc w:val="both"/>
        <w:rPr>
          <w:rFonts w:ascii="Arial" w:hAnsi="Arial"/>
          <w:sz w:val="24"/>
        </w:rPr>
      </w:pPr>
      <w:r>
        <w:rPr>
          <w:rFonts w:ascii="Arial" w:hAnsi="Arial"/>
          <w:sz w:val="24"/>
        </w:rPr>
        <w:t xml:space="preserve"> Назначение объекта капитального строительства</w:t>
      </w:r>
    </w:p>
    <w:p w:rsidR="00E57698" w:rsidRDefault="00E57698" w:rsidP="00E57698">
      <w:pPr>
        <w:pStyle w:val="ConsPlusNonformat"/>
        <w:widowControl/>
        <w:ind w:firstLine="709"/>
        <w:jc w:val="both"/>
        <w:rPr>
          <w:rFonts w:ascii="Arial" w:hAnsi="Arial"/>
          <w:sz w:val="24"/>
        </w:rPr>
      </w:pPr>
      <w:r>
        <w:rPr>
          <w:rFonts w:ascii="Arial" w:hAnsi="Arial"/>
          <w:sz w:val="24"/>
        </w:rPr>
        <w:t xml:space="preserve"> N ___________________, _______________________________________________.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 xml:space="preserve"> (согласно чертежу) (назначение объекта капитального строительства)</w:t>
      </w:r>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2.2.1. Предельные (минимальные и (или) максимальные) размеры земельных</w:t>
      </w:r>
    </w:p>
    <w:p w:rsidR="00E57698" w:rsidRDefault="00E57698" w:rsidP="00E57698">
      <w:pPr>
        <w:pStyle w:val="ConsPlusNonformat"/>
        <w:widowControl/>
        <w:ind w:firstLine="709"/>
        <w:jc w:val="both"/>
        <w:rPr>
          <w:rFonts w:ascii="Arial" w:hAnsi="Arial"/>
          <w:sz w:val="24"/>
        </w:rPr>
      </w:pPr>
      <w:r>
        <w:rPr>
          <w:rFonts w:ascii="Arial" w:hAnsi="Arial"/>
          <w:sz w:val="24"/>
        </w:rPr>
        <w:t xml:space="preserve">участков и объектов капитального строительства, в том числе площадь </w:t>
      </w:r>
      <w:hyperlink r:id="rId82" w:anchor="Par272" w:history="1">
        <w:r>
          <w:rPr>
            <w:rStyle w:val="a3"/>
            <w:sz w:val="24"/>
          </w:rPr>
          <w:t>&lt;2&gt;</w:t>
        </w:r>
      </w:hyperlink>
      <w:r>
        <w:rPr>
          <w:rFonts w:ascii="Arial" w:hAnsi="Arial"/>
          <w:sz w:val="24"/>
        </w:rPr>
        <w:t>:</w:t>
      </w:r>
    </w:p>
    <w:p w:rsidR="00E57698" w:rsidRDefault="00E57698" w:rsidP="00E57698">
      <w:pPr>
        <w:autoSpaceDE w:val="0"/>
        <w:autoSpaceDN w:val="0"/>
        <w:adjustRightInd w:val="0"/>
        <w:ind w:firstLine="709"/>
        <w:rPr>
          <w:rFonts w:cs="Arial"/>
        </w:rPr>
      </w:pPr>
    </w:p>
    <w:tbl>
      <w:tblPr>
        <w:tblW w:w="0" w:type="auto"/>
        <w:tblInd w:w="102" w:type="dxa"/>
        <w:tblLayout w:type="fixed"/>
        <w:tblCellMar>
          <w:top w:w="75" w:type="dxa"/>
          <w:left w:w="0" w:type="dxa"/>
          <w:bottom w:w="75" w:type="dxa"/>
          <w:right w:w="0" w:type="dxa"/>
        </w:tblCellMar>
        <w:tblLook w:val="04A0"/>
      </w:tblPr>
      <w:tblGrid>
        <w:gridCol w:w="1261"/>
        <w:gridCol w:w="970"/>
        <w:gridCol w:w="970"/>
        <w:gridCol w:w="1164"/>
        <w:gridCol w:w="970"/>
        <w:gridCol w:w="1164"/>
        <w:gridCol w:w="1067"/>
        <w:gridCol w:w="679"/>
        <w:gridCol w:w="582"/>
        <w:gridCol w:w="873"/>
      </w:tblGrid>
      <w:tr w:rsidR="00E57698" w:rsidTr="00FA10CB">
        <w:tc>
          <w:tcPr>
            <w:tcW w:w="12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57698" w:rsidRDefault="00E57698" w:rsidP="00FA10CB">
            <w:pPr>
              <w:autoSpaceDE w:val="0"/>
              <w:autoSpaceDN w:val="0"/>
              <w:adjustRightInd w:val="0"/>
              <w:ind w:firstLine="709"/>
              <w:rPr>
                <w:rFonts w:cs="Arial"/>
                <w:szCs w:val="18"/>
              </w:rPr>
            </w:pPr>
            <w:r>
              <w:rPr>
                <w:rFonts w:cs="Arial"/>
                <w:szCs w:val="18"/>
              </w:rPr>
              <w:t>Кадастровый номер земельного участка согласно чертежу градостр. плана</w:t>
            </w:r>
          </w:p>
        </w:tc>
        <w:tc>
          <w:tcPr>
            <w:tcW w:w="9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57698" w:rsidRDefault="00E57698" w:rsidP="00FA10CB">
            <w:pPr>
              <w:autoSpaceDE w:val="0"/>
              <w:autoSpaceDN w:val="0"/>
              <w:adjustRightInd w:val="0"/>
              <w:ind w:firstLine="709"/>
              <w:rPr>
                <w:rFonts w:cs="Arial"/>
                <w:szCs w:val="18"/>
              </w:rPr>
            </w:pPr>
            <w:r>
              <w:rPr>
                <w:rFonts w:cs="Arial"/>
                <w:szCs w:val="18"/>
              </w:rPr>
              <w:t>1. Длина (метров)</w:t>
            </w:r>
          </w:p>
        </w:tc>
        <w:tc>
          <w:tcPr>
            <w:tcW w:w="9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57698" w:rsidRDefault="00E57698" w:rsidP="00FA10CB">
            <w:pPr>
              <w:autoSpaceDE w:val="0"/>
              <w:autoSpaceDN w:val="0"/>
              <w:adjustRightInd w:val="0"/>
              <w:ind w:firstLine="709"/>
              <w:rPr>
                <w:rFonts w:cs="Arial"/>
                <w:szCs w:val="18"/>
              </w:rPr>
            </w:pPr>
            <w:r>
              <w:rPr>
                <w:rFonts w:cs="Arial"/>
                <w:szCs w:val="18"/>
              </w:rPr>
              <w:t>2. Ширина (метров)</w:t>
            </w:r>
          </w:p>
        </w:tc>
        <w:tc>
          <w:tcPr>
            <w:tcW w:w="11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57698" w:rsidRDefault="00E57698" w:rsidP="00FA10CB">
            <w:pPr>
              <w:autoSpaceDE w:val="0"/>
              <w:autoSpaceDN w:val="0"/>
              <w:adjustRightInd w:val="0"/>
              <w:ind w:firstLine="709"/>
              <w:rPr>
                <w:rFonts w:cs="Arial"/>
                <w:szCs w:val="18"/>
              </w:rPr>
            </w:pPr>
            <w:r>
              <w:rPr>
                <w:rFonts w:cs="Arial"/>
                <w:szCs w:val="18"/>
              </w:rPr>
              <w:t>3. Полоса отчуждения</w:t>
            </w:r>
          </w:p>
        </w:tc>
        <w:tc>
          <w:tcPr>
            <w:tcW w:w="9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57698" w:rsidRDefault="00E57698" w:rsidP="00FA10CB">
            <w:pPr>
              <w:autoSpaceDE w:val="0"/>
              <w:autoSpaceDN w:val="0"/>
              <w:adjustRightInd w:val="0"/>
              <w:ind w:firstLine="709"/>
              <w:rPr>
                <w:rFonts w:cs="Arial"/>
                <w:szCs w:val="18"/>
              </w:rPr>
            </w:pPr>
            <w:r>
              <w:rPr>
                <w:rFonts w:cs="Arial"/>
                <w:szCs w:val="18"/>
              </w:rPr>
              <w:t>4. Охранные зоны</w:t>
            </w:r>
          </w:p>
        </w:tc>
        <w:tc>
          <w:tcPr>
            <w:tcW w:w="11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57698" w:rsidRDefault="00E57698" w:rsidP="00FA10CB">
            <w:pPr>
              <w:autoSpaceDE w:val="0"/>
              <w:autoSpaceDN w:val="0"/>
              <w:adjustRightInd w:val="0"/>
              <w:ind w:firstLine="709"/>
              <w:rPr>
                <w:rFonts w:cs="Arial"/>
                <w:szCs w:val="18"/>
              </w:rPr>
            </w:pPr>
            <w:r>
              <w:rPr>
                <w:rFonts w:cs="Arial"/>
                <w:szCs w:val="18"/>
              </w:rPr>
              <w:t>5. Площадь земельного участка (га)</w:t>
            </w:r>
          </w:p>
        </w:tc>
        <w:tc>
          <w:tcPr>
            <w:tcW w:w="10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57698" w:rsidRDefault="00E57698" w:rsidP="00FA10CB">
            <w:pPr>
              <w:autoSpaceDE w:val="0"/>
              <w:autoSpaceDN w:val="0"/>
              <w:adjustRightInd w:val="0"/>
              <w:ind w:firstLine="709"/>
              <w:rPr>
                <w:rFonts w:cs="Arial"/>
                <w:szCs w:val="18"/>
              </w:rPr>
            </w:pPr>
            <w:r>
              <w:rPr>
                <w:rFonts w:cs="Arial"/>
                <w:szCs w:val="18"/>
              </w:rPr>
              <w:t>6. Номер объекта кап. стр-ва согласно чертежу градостр. плана</w:t>
            </w:r>
          </w:p>
        </w:tc>
        <w:tc>
          <w:tcPr>
            <w:tcW w:w="12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57698" w:rsidRDefault="00E57698" w:rsidP="00FA10CB">
            <w:pPr>
              <w:autoSpaceDE w:val="0"/>
              <w:autoSpaceDN w:val="0"/>
              <w:adjustRightInd w:val="0"/>
              <w:ind w:firstLine="709"/>
              <w:rPr>
                <w:rFonts w:cs="Arial"/>
                <w:szCs w:val="18"/>
              </w:rPr>
            </w:pPr>
            <w:r>
              <w:rPr>
                <w:rFonts w:cs="Arial"/>
                <w:szCs w:val="18"/>
              </w:rPr>
              <w:t>7. Размер (м)</w:t>
            </w:r>
          </w:p>
        </w:tc>
        <w:tc>
          <w:tcPr>
            <w:tcW w:w="87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57698" w:rsidRDefault="00E57698" w:rsidP="00FA10CB">
            <w:pPr>
              <w:autoSpaceDE w:val="0"/>
              <w:autoSpaceDN w:val="0"/>
              <w:adjustRightInd w:val="0"/>
              <w:ind w:firstLine="709"/>
              <w:rPr>
                <w:rFonts w:cs="Arial"/>
                <w:szCs w:val="18"/>
              </w:rPr>
            </w:pPr>
            <w:r>
              <w:rPr>
                <w:rFonts w:cs="Arial"/>
                <w:szCs w:val="18"/>
              </w:rPr>
              <w:t>8. Площадь объекта кап. стр-ва (га)</w:t>
            </w:r>
          </w:p>
        </w:tc>
      </w:tr>
      <w:tr w:rsidR="00E57698" w:rsidTr="00FA10CB">
        <w:tc>
          <w:tcPr>
            <w:tcW w:w="1261" w:type="dxa"/>
            <w:vMerge/>
            <w:tcBorders>
              <w:top w:val="single" w:sz="4" w:space="0" w:color="auto"/>
              <w:left w:val="single" w:sz="4" w:space="0" w:color="auto"/>
              <w:bottom w:val="single" w:sz="4" w:space="0" w:color="auto"/>
              <w:right w:val="single" w:sz="4" w:space="0" w:color="auto"/>
            </w:tcBorders>
            <w:vAlign w:val="center"/>
            <w:hideMark/>
          </w:tcPr>
          <w:p w:rsidR="00E57698" w:rsidRDefault="00E57698" w:rsidP="00FA10CB">
            <w:pPr>
              <w:rPr>
                <w:rFonts w:cs="Arial"/>
                <w:szCs w:val="18"/>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E57698" w:rsidRDefault="00E57698" w:rsidP="00FA10CB">
            <w:pPr>
              <w:rPr>
                <w:rFonts w:cs="Arial"/>
                <w:szCs w:val="18"/>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E57698" w:rsidRDefault="00E57698" w:rsidP="00FA10CB">
            <w:pPr>
              <w:rPr>
                <w:rFonts w:cs="Arial"/>
                <w:szCs w:val="18"/>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E57698" w:rsidRDefault="00E57698" w:rsidP="00FA10CB">
            <w:pPr>
              <w:rPr>
                <w:rFonts w:cs="Arial"/>
                <w:szCs w:val="18"/>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E57698" w:rsidRDefault="00E57698" w:rsidP="00FA10CB">
            <w:pPr>
              <w:rPr>
                <w:rFonts w:cs="Arial"/>
                <w:szCs w:val="18"/>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E57698" w:rsidRDefault="00E57698" w:rsidP="00FA10CB">
            <w:pPr>
              <w:rPr>
                <w:rFonts w:cs="Arial"/>
                <w:szCs w:val="18"/>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E57698" w:rsidRDefault="00E57698" w:rsidP="00FA10CB">
            <w:pPr>
              <w:rPr>
                <w:rFonts w:cs="Arial"/>
                <w:szCs w:val="18"/>
              </w:rPr>
            </w:pPr>
          </w:p>
        </w:tc>
        <w:tc>
          <w:tcPr>
            <w:tcW w:w="679"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57698" w:rsidRDefault="00E57698" w:rsidP="00FA10CB">
            <w:pPr>
              <w:autoSpaceDE w:val="0"/>
              <w:autoSpaceDN w:val="0"/>
              <w:adjustRightInd w:val="0"/>
              <w:ind w:firstLine="709"/>
              <w:rPr>
                <w:rFonts w:cs="Arial"/>
                <w:szCs w:val="18"/>
              </w:rPr>
            </w:pPr>
            <w:r>
              <w:rPr>
                <w:rFonts w:cs="Arial"/>
                <w:szCs w:val="18"/>
              </w:rPr>
              <w:t>макс.</w:t>
            </w:r>
          </w:p>
        </w:tc>
        <w:tc>
          <w:tcPr>
            <w:tcW w:w="58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57698" w:rsidRDefault="00E57698" w:rsidP="00FA10CB">
            <w:pPr>
              <w:autoSpaceDE w:val="0"/>
              <w:autoSpaceDN w:val="0"/>
              <w:adjustRightInd w:val="0"/>
              <w:ind w:firstLine="709"/>
              <w:rPr>
                <w:rFonts w:cs="Arial"/>
                <w:szCs w:val="18"/>
              </w:rPr>
            </w:pPr>
            <w:r>
              <w:rPr>
                <w:rFonts w:cs="Arial"/>
                <w:szCs w:val="18"/>
              </w:rPr>
              <w:t>мин.</w:t>
            </w: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E57698" w:rsidRDefault="00E57698" w:rsidP="00FA10CB">
            <w:pPr>
              <w:rPr>
                <w:rFonts w:cs="Arial"/>
                <w:szCs w:val="18"/>
              </w:rPr>
            </w:pPr>
          </w:p>
        </w:tc>
      </w:tr>
      <w:tr w:rsidR="00E57698" w:rsidTr="00FA10CB">
        <w:tc>
          <w:tcPr>
            <w:tcW w:w="126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szCs w:val="18"/>
              </w:rPr>
            </w:pPr>
          </w:p>
        </w:tc>
        <w:tc>
          <w:tcPr>
            <w:tcW w:w="97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szCs w:val="18"/>
              </w:rPr>
            </w:pPr>
          </w:p>
        </w:tc>
        <w:tc>
          <w:tcPr>
            <w:tcW w:w="97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szCs w:val="18"/>
              </w:rPr>
            </w:pPr>
          </w:p>
        </w:tc>
        <w:tc>
          <w:tcPr>
            <w:tcW w:w="11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szCs w:val="18"/>
              </w:rPr>
            </w:pPr>
          </w:p>
        </w:tc>
        <w:tc>
          <w:tcPr>
            <w:tcW w:w="97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szCs w:val="18"/>
              </w:rPr>
            </w:pPr>
          </w:p>
        </w:tc>
        <w:tc>
          <w:tcPr>
            <w:tcW w:w="11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szCs w:val="18"/>
              </w:rPr>
            </w:pPr>
          </w:p>
        </w:tc>
        <w:tc>
          <w:tcPr>
            <w:tcW w:w="106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szCs w:val="18"/>
              </w:rPr>
            </w:pPr>
          </w:p>
        </w:tc>
        <w:tc>
          <w:tcPr>
            <w:tcW w:w="67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szCs w:val="18"/>
              </w:rPr>
            </w:pPr>
          </w:p>
        </w:tc>
        <w:tc>
          <w:tcPr>
            <w:tcW w:w="58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szCs w:val="18"/>
              </w:rPr>
            </w:pPr>
          </w:p>
        </w:tc>
        <w:tc>
          <w:tcPr>
            <w:tcW w:w="87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szCs w:val="18"/>
              </w:rPr>
            </w:pPr>
          </w:p>
        </w:tc>
      </w:tr>
      <w:tr w:rsidR="00E57698" w:rsidTr="00FA10CB">
        <w:tc>
          <w:tcPr>
            <w:tcW w:w="126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szCs w:val="18"/>
              </w:rPr>
            </w:pPr>
          </w:p>
        </w:tc>
        <w:tc>
          <w:tcPr>
            <w:tcW w:w="97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szCs w:val="18"/>
              </w:rPr>
            </w:pPr>
          </w:p>
        </w:tc>
        <w:tc>
          <w:tcPr>
            <w:tcW w:w="97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szCs w:val="18"/>
              </w:rPr>
            </w:pPr>
          </w:p>
        </w:tc>
        <w:tc>
          <w:tcPr>
            <w:tcW w:w="11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szCs w:val="18"/>
              </w:rPr>
            </w:pPr>
          </w:p>
        </w:tc>
        <w:tc>
          <w:tcPr>
            <w:tcW w:w="97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szCs w:val="18"/>
              </w:rPr>
            </w:pPr>
          </w:p>
        </w:tc>
        <w:tc>
          <w:tcPr>
            <w:tcW w:w="11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szCs w:val="18"/>
              </w:rPr>
            </w:pPr>
          </w:p>
        </w:tc>
        <w:tc>
          <w:tcPr>
            <w:tcW w:w="106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szCs w:val="18"/>
              </w:rPr>
            </w:pPr>
          </w:p>
        </w:tc>
        <w:tc>
          <w:tcPr>
            <w:tcW w:w="67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szCs w:val="18"/>
              </w:rPr>
            </w:pPr>
          </w:p>
        </w:tc>
        <w:tc>
          <w:tcPr>
            <w:tcW w:w="58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szCs w:val="18"/>
              </w:rPr>
            </w:pPr>
          </w:p>
        </w:tc>
        <w:tc>
          <w:tcPr>
            <w:tcW w:w="87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szCs w:val="18"/>
              </w:rPr>
            </w:pPr>
          </w:p>
        </w:tc>
      </w:tr>
    </w:tbl>
    <w:p w:rsidR="00E57698" w:rsidRDefault="00E57698" w:rsidP="00E57698">
      <w:pPr>
        <w:autoSpaceDE w:val="0"/>
        <w:autoSpaceDN w:val="0"/>
        <w:adjustRightInd w:val="0"/>
        <w:ind w:firstLine="709"/>
        <w:rPr>
          <w:rFonts w:cs="Arial"/>
        </w:rPr>
      </w:pPr>
    </w:p>
    <w:p w:rsidR="00E57698" w:rsidRDefault="00E57698" w:rsidP="00E57698">
      <w:pPr>
        <w:pStyle w:val="ConsPlusNonformat"/>
        <w:widowControl/>
        <w:ind w:firstLine="709"/>
        <w:jc w:val="both"/>
        <w:rPr>
          <w:rFonts w:ascii="Arial" w:hAnsi="Arial"/>
          <w:sz w:val="24"/>
        </w:rPr>
      </w:pPr>
      <w:r>
        <w:rPr>
          <w:rFonts w:ascii="Arial" w:hAnsi="Arial"/>
          <w:sz w:val="24"/>
        </w:rPr>
        <w:t>2.2.2. Предельное количество этажей _____ или предельная высота зданий,</w:t>
      </w:r>
    </w:p>
    <w:p w:rsidR="00E57698" w:rsidRDefault="00E57698" w:rsidP="00E57698">
      <w:pPr>
        <w:pStyle w:val="ConsPlusNonformat"/>
        <w:widowControl/>
        <w:ind w:firstLine="709"/>
        <w:jc w:val="both"/>
        <w:rPr>
          <w:rFonts w:ascii="Arial" w:hAnsi="Arial"/>
          <w:sz w:val="24"/>
        </w:rPr>
      </w:pPr>
      <w:r>
        <w:rPr>
          <w:rFonts w:ascii="Arial" w:hAnsi="Arial"/>
          <w:sz w:val="24"/>
        </w:rPr>
        <w:t xml:space="preserve">строений, сооружений ____ м. </w:t>
      </w:r>
      <w:hyperlink r:id="rId83" w:anchor="Par272" w:history="1">
        <w:r>
          <w:rPr>
            <w:rStyle w:val="a3"/>
            <w:sz w:val="24"/>
          </w:rPr>
          <w:t>&lt;2&gt;</w:t>
        </w:r>
      </w:hyperlink>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2.2.3. Максимальный процент застройки в границах земельного участка ______%</w:t>
      </w:r>
    </w:p>
    <w:p w:rsidR="00E57698" w:rsidRDefault="00E57698" w:rsidP="00E57698">
      <w:pPr>
        <w:pStyle w:val="ConsPlusNonformat"/>
        <w:widowControl/>
        <w:ind w:firstLine="709"/>
        <w:jc w:val="both"/>
        <w:rPr>
          <w:rFonts w:ascii="Arial" w:hAnsi="Arial"/>
          <w:sz w:val="24"/>
        </w:rPr>
      </w:pPr>
      <w:hyperlink r:id="rId84" w:anchor="Par272" w:history="1">
        <w:r>
          <w:rPr>
            <w:rStyle w:val="a3"/>
            <w:sz w:val="24"/>
          </w:rPr>
          <w:t>&lt;2&gt;</w:t>
        </w:r>
      </w:hyperlink>
      <w:r>
        <w:rPr>
          <w:rFonts w:ascii="Arial" w:hAnsi="Arial"/>
          <w:sz w:val="24"/>
        </w:rPr>
        <w:t>.</w:t>
      </w:r>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 xml:space="preserve">2.2.4. Иные показатели </w:t>
      </w:r>
      <w:hyperlink r:id="rId85" w:anchor="Par272" w:history="1">
        <w:r>
          <w:rPr>
            <w:rStyle w:val="a3"/>
            <w:sz w:val="24"/>
          </w:rPr>
          <w:t>&lt;2&gt;</w:t>
        </w:r>
      </w:hyperlink>
      <w:r>
        <w:rPr>
          <w:rFonts w:ascii="Arial" w:hAnsi="Arial"/>
          <w:sz w:val="24"/>
        </w:rPr>
        <w:t>:</w:t>
      </w:r>
    </w:p>
    <w:p w:rsidR="00E57698" w:rsidRDefault="00E57698" w:rsidP="00E57698">
      <w:pPr>
        <w:pStyle w:val="ConsPlusNonformat"/>
        <w:widowControl/>
        <w:ind w:firstLine="709"/>
        <w:jc w:val="both"/>
        <w:rPr>
          <w:rFonts w:ascii="Arial" w:hAnsi="Arial"/>
          <w:sz w:val="24"/>
        </w:rPr>
      </w:pPr>
      <w:r>
        <w:rPr>
          <w:rFonts w:ascii="Arial" w:hAnsi="Arial"/>
          <w:sz w:val="24"/>
        </w:rPr>
        <w:t>___________________________________________________________________________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___________________________________________________________________________</w:t>
      </w:r>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2.2.5. Требования к назначению, параметрам и размещению объекта</w:t>
      </w:r>
    </w:p>
    <w:p w:rsidR="00E57698" w:rsidRDefault="00E57698" w:rsidP="00E57698">
      <w:pPr>
        <w:pStyle w:val="ConsPlusNonformat"/>
        <w:widowControl/>
        <w:ind w:firstLine="709"/>
        <w:jc w:val="both"/>
        <w:rPr>
          <w:rFonts w:ascii="Arial" w:hAnsi="Arial"/>
          <w:sz w:val="24"/>
        </w:rPr>
      </w:pPr>
      <w:r>
        <w:rPr>
          <w:rFonts w:ascii="Arial" w:hAnsi="Arial"/>
          <w:sz w:val="24"/>
        </w:rPr>
        <w:t xml:space="preserve">капитального строительства на указанном земельном участке </w:t>
      </w:r>
      <w:hyperlink r:id="rId86" w:anchor="Par273" w:history="1">
        <w:r>
          <w:rPr>
            <w:rStyle w:val="a3"/>
            <w:sz w:val="24"/>
          </w:rPr>
          <w:t>&lt;3&gt;</w:t>
        </w:r>
      </w:hyperlink>
      <w:r>
        <w:rPr>
          <w:rFonts w:ascii="Arial" w:hAnsi="Arial"/>
          <w:sz w:val="24"/>
        </w:rPr>
        <w:t xml:space="preserve">, </w:t>
      </w:r>
      <w:hyperlink r:id="rId87" w:anchor="Par274" w:history="1">
        <w:r>
          <w:rPr>
            <w:rStyle w:val="a3"/>
            <w:sz w:val="24"/>
          </w:rPr>
          <w:t>&lt;4&gt;</w:t>
        </w:r>
      </w:hyperlink>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 xml:space="preserve"> Назначение объекта капитального строительства</w:t>
      </w:r>
    </w:p>
    <w:p w:rsidR="00E57698" w:rsidRDefault="00E57698" w:rsidP="00E57698">
      <w:pPr>
        <w:pStyle w:val="ConsPlusNonformat"/>
        <w:widowControl/>
        <w:ind w:firstLine="709"/>
        <w:jc w:val="both"/>
        <w:rPr>
          <w:rFonts w:ascii="Arial" w:hAnsi="Arial"/>
          <w:sz w:val="24"/>
        </w:rPr>
      </w:pPr>
      <w:r>
        <w:rPr>
          <w:rFonts w:ascii="Arial" w:hAnsi="Arial"/>
          <w:sz w:val="24"/>
        </w:rPr>
        <w:t xml:space="preserve"> N ___________________, _______________________________________________.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 xml:space="preserve"> (согласно чертежу) (назначение объекта капитального строительства)</w:t>
      </w:r>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 xml:space="preserve"> Предельные (минимальные и (или) максимальные) размеры земельных</w:t>
      </w:r>
    </w:p>
    <w:p w:rsidR="00E57698" w:rsidRDefault="00E57698" w:rsidP="00E57698">
      <w:pPr>
        <w:pStyle w:val="ConsPlusNonformat"/>
        <w:widowControl/>
        <w:ind w:firstLine="709"/>
        <w:jc w:val="both"/>
        <w:rPr>
          <w:rFonts w:ascii="Arial" w:hAnsi="Arial"/>
          <w:sz w:val="24"/>
        </w:rPr>
      </w:pPr>
      <w:r>
        <w:rPr>
          <w:rFonts w:ascii="Arial" w:hAnsi="Arial"/>
          <w:sz w:val="24"/>
        </w:rPr>
        <w:lastRenderedPageBreak/>
        <w:t>участков:</w:t>
      </w:r>
    </w:p>
    <w:tbl>
      <w:tblPr>
        <w:tblW w:w="9840" w:type="dxa"/>
        <w:tblInd w:w="102" w:type="dxa"/>
        <w:tblLayout w:type="fixed"/>
        <w:tblCellMar>
          <w:top w:w="75" w:type="dxa"/>
          <w:left w:w="0" w:type="dxa"/>
          <w:bottom w:w="75" w:type="dxa"/>
          <w:right w:w="0" w:type="dxa"/>
        </w:tblCellMar>
        <w:tblLook w:val="04A0"/>
      </w:tblPr>
      <w:tblGrid>
        <w:gridCol w:w="2460"/>
        <w:gridCol w:w="1230"/>
        <w:gridCol w:w="1353"/>
        <w:gridCol w:w="1599"/>
        <w:gridCol w:w="1476"/>
        <w:gridCol w:w="1722"/>
      </w:tblGrid>
      <w:tr w:rsidR="00E57698" w:rsidTr="00FA10CB">
        <w:tc>
          <w:tcPr>
            <w:tcW w:w="2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57698" w:rsidRDefault="00E57698" w:rsidP="00FA10CB">
            <w:pPr>
              <w:autoSpaceDE w:val="0"/>
              <w:autoSpaceDN w:val="0"/>
              <w:adjustRightInd w:val="0"/>
              <w:ind w:firstLine="709"/>
              <w:rPr>
                <w:rFonts w:cs="Arial"/>
                <w:szCs w:val="20"/>
              </w:rPr>
            </w:pPr>
            <w:r>
              <w:rPr>
                <w:rFonts w:cs="Arial"/>
                <w:szCs w:val="20"/>
              </w:rPr>
              <w:t>Номер участка согласно чертежу градостроительного плана</w:t>
            </w:r>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57698" w:rsidRDefault="00E57698" w:rsidP="00FA10CB">
            <w:pPr>
              <w:autoSpaceDE w:val="0"/>
              <w:autoSpaceDN w:val="0"/>
              <w:adjustRightInd w:val="0"/>
              <w:ind w:firstLine="709"/>
              <w:rPr>
                <w:rFonts w:cs="Arial"/>
                <w:szCs w:val="20"/>
              </w:rPr>
            </w:pPr>
            <w:r>
              <w:rPr>
                <w:rFonts w:cs="Arial"/>
                <w:szCs w:val="20"/>
              </w:rPr>
              <w:t>Длина (м)</w:t>
            </w:r>
          </w:p>
        </w:tc>
        <w:tc>
          <w:tcPr>
            <w:tcW w:w="13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57698" w:rsidRDefault="00E57698" w:rsidP="00FA10CB">
            <w:pPr>
              <w:autoSpaceDE w:val="0"/>
              <w:autoSpaceDN w:val="0"/>
              <w:adjustRightInd w:val="0"/>
              <w:ind w:firstLine="709"/>
              <w:rPr>
                <w:rFonts w:cs="Arial"/>
                <w:szCs w:val="20"/>
              </w:rPr>
            </w:pPr>
            <w:r>
              <w:rPr>
                <w:rFonts w:cs="Arial"/>
                <w:szCs w:val="20"/>
              </w:rPr>
              <w:t>Ширина (м)</w:t>
            </w:r>
          </w:p>
        </w:tc>
        <w:tc>
          <w:tcPr>
            <w:tcW w:w="15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57698" w:rsidRDefault="00E57698" w:rsidP="00FA10CB">
            <w:pPr>
              <w:autoSpaceDE w:val="0"/>
              <w:autoSpaceDN w:val="0"/>
              <w:adjustRightInd w:val="0"/>
              <w:ind w:firstLine="709"/>
              <w:rPr>
                <w:rFonts w:cs="Arial"/>
                <w:szCs w:val="20"/>
              </w:rPr>
            </w:pPr>
            <w:r>
              <w:rPr>
                <w:rFonts w:cs="Arial"/>
                <w:szCs w:val="20"/>
              </w:rPr>
              <w:t>Площадь (га)</w:t>
            </w:r>
          </w:p>
        </w:tc>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57698" w:rsidRDefault="00E57698" w:rsidP="00FA10CB">
            <w:pPr>
              <w:autoSpaceDE w:val="0"/>
              <w:autoSpaceDN w:val="0"/>
              <w:adjustRightInd w:val="0"/>
              <w:ind w:firstLine="709"/>
              <w:rPr>
                <w:rFonts w:cs="Arial"/>
                <w:szCs w:val="20"/>
              </w:rPr>
            </w:pPr>
            <w:r>
              <w:rPr>
                <w:rFonts w:cs="Arial"/>
                <w:szCs w:val="20"/>
              </w:rPr>
              <w:t>Полоса отчуждения</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57698" w:rsidRDefault="00E57698" w:rsidP="00FA10CB">
            <w:pPr>
              <w:autoSpaceDE w:val="0"/>
              <w:autoSpaceDN w:val="0"/>
              <w:adjustRightInd w:val="0"/>
              <w:ind w:firstLine="709"/>
              <w:rPr>
                <w:rFonts w:cs="Arial"/>
                <w:szCs w:val="20"/>
              </w:rPr>
            </w:pPr>
            <w:r>
              <w:rPr>
                <w:rFonts w:cs="Arial"/>
                <w:szCs w:val="20"/>
              </w:rPr>
              <w:t>Охранные зоны</w:t>
            </w:r>
          </w:p>
        </w:tc>
      </w:tr>
      <w:tr w:rsidR="00E57698" w:rsidTr="00FA10CB">
        <w:tc>
          <w:tcPr>
            <w:tcW w:w="246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szCs w:val="20"/>
              </w:rPr>
            </w:pPr>
          </w:p>
        </w:tc>
        <w:tc>
          <w:tcPr>
            <w:tcW w:w="12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szCs w:val="20"/>
              </w:rPr>
            </w:pPr>
          </w:p>
        </w:tc>
        <w:tc>
          <w:tcPr>
            <w:tcW w:w="135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szCs w:val="20"/>
              </w:rPr>
            </w:pPr>
          </w:p>
        </w:tc>
        <w:tc>
          <w:tcPr>
            <w:tcW w:w="159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szCs w:val="20"/>
              </w:rPr>
            </w:pPr>
          </w:p>
        </w:tc>
        <w:tc>
          <w:tcPr>
            <w:tcW w:w="147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szCs w:val="20"/>
              </w:rPr>
            </w:pPr>
          </w:p>
        </w:tc>
        <w:tc>
          <w:tcPr>
            <w:tcW w:w="172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57698" w:rsidRDefault="00E57698" w:rsidP="00FA10CB">
            <w:pPr>
              <w:autoSpaceDE w:val="0"/>
              <w:autoSpaceDN w:val="0"/>
              <w:adjustRightInd w:val="0"/>
              <w:ind w:firstLine="709"/>
              <w:rPr>
                <w:rFonts w:cs="Arial"/>
                <w:szCs w:val="20"/>
              </w:rPr>
            </w:pPr>
          </w:p>
        </w:tc>
      </w:tr>
    </w:tbl>
    <w:p w:rsidR="00E57698" w:rsidRDefault="00E57698" w:rsidP="00E57698">
      <w:pPr>
        <w:autoSpaceDE w:val="0"/>
        <w:autoSpaceDN w:val="0"/>
        <w:adjustRightInd w:val="0"/>
        <w:ind w:firstLine="709"/>
        <w:rPr>
          <w:rFonts w:cs="Arial"/>
        </w:rPr>
      </w:pPr>
    </w:p>
    <w:p w:rsidR="00E57698" w:rsidRDefault="00E57698" w:rsidP="00E57698">
      <w:pPr>
        <w:pStyle w:val="ConsPlusNonformat"/>
        <w:widowControl/>
        <w:ind w:firstLine="709"/>
        <w:jc w:val="both"/>
        <w:rPr>
          <w:rFonts w:ascii="Arial" w:hAnsi="Arial"/>
          <w:sz w:val="24"/>
        </w:rPr>
      </w:pPr>
      <w:r>
        <w:rPr>
          <w:rFonts w:ascii="Arial" w:hAnsi="Arial"/>
          <w:sz w:val="24"/>
        </w:rPr>
        <w:t>3. Информация о расположенных в границах земельного участка объектах</w:t>
      </w:r>
    </w:p>
    <w:p w:rsidR="00E57698" w:rsidRDefault="00E57698" w:rsidP="00E57698">
      <w:pPr>
        <w:pStyle w:val="ConsPlusNonformat"/>
        <w:widowControl/>
        <w:ind w:firstLine="709"/>
        <w:jc w:val="both"/>
        <w:rPr>
          <w:rFonts w:ascii="Arial" w:hAnsi="Arial"/>
          <w:sz w:val="24"/>
        </w:rPr>
      </w:pPr>
      <w:r>
        <w:rPr>
          <w:rFonts w:ascii="Arial" w:hAnsi="Arial"/>
          <w:sz w:val="24"/>
        </w:rPr>
        <w:t xml:space="preserve">капитального строительства и объектах культурного наследия </w:t>
      </w:r>
      <w:hyperlink r:id="rId88" w:anchor="Par271" w:history="1">
        <w:r>
          <w:rPr>
            <w:rStyle w:val="a3"/>
            <w:sz w:val="24"/>
          </w:rPr>
          <w:t>&lt;1&gt;</w:t>
        </w:r>
      </w:hyperlink>
      <w:r>
        <w:rPr>
          <w:rFonts w:ascii="Arial" w:hAnsi="Arial"/>
          <w:sz w:val="24"/>
        </w:rPr>
        <w:t xml:space="preserve">, </w:t>
      </w:r>
      <w:hyperlink r:id="rId89" w:anchor="Par272" w:history="1">
        <w:r>
          <w:rPr>
            <w:rStyle w:val="a3"/>
            <w:sz w:val="24"/>
          </w:rPr>
          <w:t>&lt;2&gt;</w:t>
        </w:r>
      </w:hyperlink>
      <w:r>
        <w:rPr>
          <w:rFonts w:ascii="Arial" w:hAnsi="Arial"/>
          <w:sz w:val="24"/>
        </w:rPr>
        <w:t xml:space="preserve">, </w:t>
      </w:r>
      <w:hyperlink r:id="rId90" w:anchor="Par273" w:history="1">
        <w:r>
          <w:rPr>
            <w:rStyle w:val="a3"/>
            <w:sz w:val="24"/>
          </w:rPr>
          <w:t>&lt;3&gt;</w:t>
        </w:r>
      </w:hyperlink>
      <w:r>
        <w:rPr>
          <w:rFonts w:ascii="Arial" w:hAnsi="Arial"/>
          <w:sz w:val="24"/>
        </w:rPr>
        <w:t>,</w:t>
      </w:r>
    </w:p>
    <w:p w:rsidR="00E57698" w:rsidRDefault="00E57698" w:rsidP="00E57698">
      <w:pPr>
        <w:pStyle w:val="ConsPlusNonformat"/>
        <w:widowControl/>
        <w:ind w:firstLine="709"/>
        <w:jc w:val="both"/>
        <w:rPr>
          <w:rFonts w:ascii="Arial" w:hAnsi="Arial"/>
          <w:sz w:val="24"/>
        </w:rPr>
      </w:pPr>
      <w:hyperlink r:id="rId91" w:anchor="Par274" w:history="1">
        <w:r>
          <w:rPr>
            <w:rStyle w:val="a3"/>
            <w:sz w:val="24"/>
          </w:rPr>
          <w:t>&lt;4&gt;</w:t>
        </w:r>
      </w:hyperlink>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3.1. Объекты капитального строительства</w:t>
      </w:r>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N __________________________, ____________________________________________,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 xml:space="preserve"> (согласно чертежу (назначение объекта капитального</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градостроительного плана) строительства)</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инвентаризационный или кадастровый номер 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 xml:space="preserve"> технический или кадастровый паспорт объекта подготовлен ______</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(дата)</w:t>
      </w:r>
    </w:p>
    <w:p w:rsidR="00E57698" w:rsidRDefault="00E57698" w:rsidP="00E57698">
      <w:pPr>
        <w:pStyle w:val="ConsPlusNonformat"/>
        <w:widowControl/>
        <w:ind w:firstLine="709"/>
        <w:jc w:val="both"/>
        <w:rPr>
          <w:rFonts w:ascii="Arial" w:hAnsi="Arial"/>
          <w:sz w:val="24"/>
        </w:rPr>
      </w:pPr>
      <w:r>
        <w:rPr>
          <w:rFonts w:ascii="Arial" w:hAnsi="Arial"/>
          <w:sz w:val="24"/>
        </w:rPr>
        <w:t>___________________________________________________________________________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(наименование организации (органа) государственного кадастрового учета</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объектов недвижимости или государственного технического учета</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и технической инвентаризации объектов капитального строительства)</w:t>
      </w:r>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3.2. Объекты, включенные в единый государственный реестр объектов</w:t>
      </w:r>
    </w:p>
    <w:p w:rsidR="00E57698" w:rsidRDefault="00E57698" w:rsidP="00E57698">
      <w:pPr>
        <w:pStyle w:val="ConsPlusNonformat"/>
        <w:widowControl/>
        <w:ind w:firstLine="709"/>
        <w:jc w:val="both"/>
        <w:rPr>
          <w:rFonts w:ascii="Arial" w:hAnsi="Arial"/>
          <w:sz w:val="24"/>
        </w:rPr>
      </w:pPr>
      <w:r>
        <w:rPr>
          <w:rFonts w:ascii="Arial" w:hAnsi="Arial"/>
          <w:sz w:val="24"/>
        </w:rPr>
        <w:t>культурного наследия (памятников истории и культуры) народов Российской</w:t>
      </w:r>
    </w:p>
    <w:p w:rsidR="00E57698" w:rsidRDefault="00E57698" w:rsidP="00E57698">
      <w:pPr>
        <w:pStyle w:val="ConsPlusNonformat"/>
        <w:widowControl/>
        <w:ind w:firstLine="709"/>
        <w:jc w:val="both"/>
        <w:rPr>
          <w:rFonts w:ascii="Arial" w:hAnsi="Arial"/>
          <w:sz w:val="24"/>
        </w:rPr>
      </w:pPr>
      <w:r>
        <w:rPr>
          <w:rFonts w:ascii="Arial" w:hAnsi="Arial"/>
          <w:sz w:val="24"/>
        </w:rPr>
        <w:t>Федерации</w:t>
      </w:r>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N __________________________, ____________________________________________,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 xml:space="preserve"> (согласно чертежу (назначение объекта культурного</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градостроительного плана) наследия)</w:t>
      </w:r>
    </w:p>
    <w:p w:rsidR="00E57698" w:rsidRDefault="00E57698" w:rsidP="00E57698">
      <w:pPr>
        <w:pStyle w:val="ConsPlusNonformat"/>
        <w:widowControl/>
        <w:ind w:firstLine="709"/>
        <w:jc w:val="both"/>
        <w:rPr>
          <w:rFonts w:ascii="Arial" w:hAnsi="Arial"/>
          <w:sz w:val="24"/>
        </w:rPr>
      </w:pPr>
      <w:r>
        <w:rPr>
          <w:rFonts w:ascii="Arial" w:hAnsi="Arial"/>
          <w:sz w:val="24"/>
        </w:rPr>
        <w:t>___________________________________________________________________________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(наименование органа государственной власти, принявшего решение о включении</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выявленного объекта культурного наследия в реестр, реквизиты этого</w:t>
      </w:r>
    </w:p>
    <w:p w:rsidR="00E57698" w:rsidRDefault="00E57698" w:rsidP="00E57698">
      <w:pPr>
        <w:pStyle w:val="ConsPlusNonformat"/>
        <w:widowControl/>
        <w:ind w:firstLine="709"/>
        <w:jc w:val="both"/>
        <w:rPr>
          <w:rFonts w:ascii="Arial" w:hAnsi="Arial"/>
          <w:sz w:val="24"/>
        </w:rPr>
      </w:pPr>
      <w:r>
        <w:rPr>
          <w:rFonts w:ascii="Arial" w:hAnsi="Arial"/>
          <w:sz w:val="24"/>
        </w:rPr>
        <w:t xml:space="preserve"> решения)</w:t>
      </w:r>
    </w:p>
    <w:p w:rsidR="00E57698" w:rsidRDefault="00E57698" w:rsidP="00E57698">
      <w:pPr>
        <w:pStyle w:val="ConsPlusNonformat"/>
        <w:widowControl/>
        <w:ind w:firstLine="709"/>
        <w:jc w:val="both"/>
        <w:rPr>
          <w:rFonts w:ascii="Arial" w:hAnsi="Arial"/>
          <w:sz w:val="24"/>
        </w:rPr>
      </w:pPr>
      <w:r>
        <w:rPr>
          <w:rFonts w:ascii="Arial" w:hAnsi="Arial"/>
          <w:sz w:val="24"/>
        </w:rPr>
        <w:t>регистрационный номер в реестре _________________ от 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(дата)</w:t>
      </w:r>
    </w:p>
    <w:p w:rsidR="00E57698" w:rsidRDefault="00E57698" w:rsidP="00E57698">
      <w:pPr>
        <w:pStyle w:val="ConsPlusNonformat"/>
        <w:widowControl/>
        <w:ind w:firstLine="709"/>
        <w:jc w:val="both"/>
        <w:rPr>
          <w:rFonts w:ascii="Arial" w:hAnsi="Arial"/>
          <w:sz w:val="24"/>
        </w:rPr>
      </w:pPr>
    </w:p>
    <w:p w:rsidR="00E57698" w:rsidRDefault="00E57698" w:rsidP="00E57698">
      <w:pPr>
        <w:pStyle w:val="ConsPlusNonformat"/>
        <w:widowControl/>
        <w:ind w:firstLine="709"/>
        <w:jc w:val="both"/>
        <w:rPr>
          <w:rFonts w:ascii="Arial" w:hAnsi="Arial"/>
          <w:sz w:val="24"/>
        </w:rPr>
      </w:pPr>
      <w:r>
        <w:rPr>
          <w:rFonts w:ascii="Arial" w:hAnsi="Arial"/>
          <w:sz w:val="24"/>
        </w:rPr>
        <w:t xml:space="preserve">4. Информация о разделении земельного участка </w:t>
      </w:r>
      <w:hyperlink r:id="rId92" w:anchor="Par272" w:history="1">
        <w:r>
          <w:rPr>
            <w:rStyle w:val="a3"/>
            <w:sz w:val="24"/>
          </w:rPr>
          <w:t>&lt;2&gt;</w:t>
        </w:r>
      </w:hyperlink>
      <w:r>
        <w:rPr>
          <w:rFonts w:ascii="Arial" w:hAnsi="Arial"/>
          <w:sz w:val="24"/>
        </w:rPr>
        <w:t xml:space="preserve">, </w:t>
      </w:r>
      <w:hyperlink r:id="rId93" w:anchor="Par273" w:history="1">
        <w:r>
          <w:rPr>
            <w:rStyle w:val="a3"/>
            <w:sz w:val="24"/>
          </w:rPr>
          <w:t>&lt;3&gt;</w:t>
        </w:r>
      </w:hyperlink>
      <w:r>
        <w:rPr>
          <w:rFonts w:ascii="Arial" w:hAnsi="Arial"/>
          <w:sz w:val="24"/>
        </w:rPr>
        <w:t xml:space="preserve">, </w:t>
      </w:r>
      <w:hyperlink r:id="rId94" w:anchor="Par274" w:history="1">
        <w:r>
          <w:rPr>
            <w:rStyle w:val="a3"/>
            <w:sz w:val="24"/>
          </w:rPr>
          <w:t>&lt;4&gt;</w:t>
        </w:r>
      </w:hyperlink>
    </w:p>
    <w:p w:rsidR="00E57698" w:rsidRDefault="00E57698" w:rsidP="00E57698">
      <w:pPr>
        <w:pStyle w:val="ConsPlusNonformat"/>
        <w:widowControl/>
        <w:ind w:firstLine="709"/>
        <w:jc w:val="both"/>
        <w:rPr>
          <w:rFonts w:ascii="Arial" w:hAnsi="Arial"/>
          <w:sz w:val="24"/>
        </w:rPr>
      </w:pPr>
      <w:r>
        <w:rPr>
          <w:rFonts w:ascii="Arial" w:hAnsi="Arial"/>
          <w:sz w:val="24"/>
        </w:rPr>
        <w:t>__________________________________________________________________________.</w:t>
      </w:r>
    </w:p>
    <w:p w:rsidR="00E57698" w:rsidRDefault="00E57698" w:rsidP="00E57698">
      <w:pPr>
        <w:pStyle w:val="ConsPlusNonformat"/>
        <w:widowControl/>
        <w:ind w:firstLine="709"/>
        <w:jc w:val="both"/>
        <w:rPr>
          <w:rFonts w:ascii="Arial" w:hAnsi="Arial"/>
          <w:sz w:val="24"/>
        </w:rPr>
      </w:pPr>
      <w:r>
        <w:rPr>
          <w:rFonts w:ascii="Arial" w:hAnsi="Arial"/>
          <w:sz w:val="24"/>
        </w:rPr>
        <w:lastRenderedPageBreak/>
        <w:t xml:space="preserve"> (наименование и реквизиты документа, определяющего возможность</w:t>
      </w:r>
    </w:p>
    <w:p w:rsidR="00E57698" w:rsidRDefault="00E57698" w:rsidP="00E57698">
      <w:pPr>
        <w:pStyle w:val="ConsPlusNonformat"/>
        <w:widowControl/>
        <w:ind w:firstLine="709"/>
        <w:jc w:val="both"/>
        <w:rPr>
          <w:rFonts w:ascii="Arial" w:hAnsi="Arial"/>
          <w:sz w:val="24"/>
        </w:rPr>
      </w:pPr>
      <w:r>
        <w:rPr>
          <w:rFonts w:ascii="Arial" w:hAnsi="Arial"/>
          <w:sz w:val="24"/>
        </w:rPr>
        <w:t xml:space="preserve"> или невозможность разделения)</w:t>
      </w:r>
    </w:p>
    <w:p w:rsidR="00E57698" w:rsidRDefault="00E57698" w:rsidP="00E57698">
      <w:pPr>
        <w:autoSpaceDE w:val="0"/>
        <w:autoSpaceDN w:val="0"/>
        <w:adjustRightInd w:val="0"/>
        <w:ind w:firstLine="709"/>
        <w:rPr>
          <w:rFonts w:cs="Arial"/>
        </w:rPr>
      </w:pPr>
      <w:r>
        <w:rPr>
          <w:rFonts w:cs="Arial"/>
        </w:rPr>
        <w:t>--------------------------------</w:t>
      </w:r>
    </w:p>
    <w:p w:rsidR="00E57698" w:rsidRDefault="00E57698" w:rsidP="00E57698">
      <w:pPr>
        <w:autoSpaceDE w:val="0"/>
        <w:autoSpaceDN w:val="0"/>
        <w:adjustRightInd w:val="0"/>
        <w:ind w:firstLine="709"/>
        <w:rPr>
          <w:rFonts w:cs="Arial"/>
          <w:szCs w:val="20"/>
        </w:rPr>
      </w:pPr>
      <w:bookmarkStart w:id="5" w:name="Par271"/>
      <w:bookmarkEnd w:id="5"/>
      <w:r>
        <w:rPr>
          <w:rFonts w:cs="Arial"/>
          <w:szCs w:val="20"/>
        </w:rPr>
        <w:t>&lt;1&gt; При отсутствии правил землепользования и застройки, но не позднее 1 января 2012 года заполняется на основании документации по планировке территории.</w:t>
      </w:r>
    </w:p>
    <w:p w:rsidR="00E57698" w:rsidRDefault="00E57698" w:rsidP="00E57698">
      <w:pPr>
        <w:autoSpaceDE w:val="0"/>
        <w:autoSpaceDN w:val="0"/>
        <w:adjustRightInd w:val="0"/>
        <w:ind w:firstLine="709"/>
        <w:rPr>
          <w:rFonts w:cs="Arial"/>
          <w:szCs w:val="20"/>
        </w:rPr>
      </w:pPr>
      <w:bookmarkStart w:id="6" w:name="Par272"/>
      <w:bookmarkEnd w:id="6"/>
      <w:r>
        <w:rPr>
          <w:rFonts w:cs="Arial"/>
          <w:szCs w:val="20"/>
        </w:rPr>
        <w:t>&lt;2&gt; Заполняется на земельные участки, на которые действие градостроительного регламента распространяется.</w:t>
      </w:r>
    </w:p>
    <w:p w:rsidR="00E57698" w:rsidRDefault="00E57698" w:rsidP="00E57698">
      <w:pPr>
        <w:autoSpaceDE w:val="0"/>
        <w:autoSpaceDN w:val="0"/>
        <w:adjustRightInd w:val="0"/>
        <w:ind w:firstLine="709"/>
        <w:rPr>
          <w:rFonts w:cs="Arial"/>
          <w:szCs w:val="20"/>
        </w:rPr>
      </w:pPr>
      <w:bookmarkStart w:id="7" w:name="Par273"/>
      <w:bookmarkEnd w:id="7"/>
      <w:r>
        <w:rPr>
          <w:rFonts w:cs="Arial"/>
          <w:szCs w:val="20"/>
        </w:rPr>
        <w:t>&lt;3&gt; Заполняется на земельный участок, на который градостроительный регламент не устанавливается.</w:t>
      </w:r>
    </w:p>
    <w:p w:rsidR="00E57698" w:rsidRDefault="00E57698" w:rsidP="00E57698">
      <w:pPr>
        <w:autoSpaceDE w:val="0"/>
        <w:autoSpaceDN w:val="0"/>
        <w:adjustRightInd w:val="0"/>
        <w:ind w:firstLine="709"/>
      </w:pPr>
      <w:bookmarkStart w:id="8" w:name="Par274"/>
      <w:bookmarkEnd w:id="8"/>
      <w:r>
        <w:rPr>
          <w:rFonts w:cs="Arial"/>
          <w:szCs w:val="20"/>
        </w:rPr>
        <w:t>&lt;4&gt; Заполняется на земельный участок, на который градостроительный регламент не распространяется.</w:t>
      </w:r>
    </w:p>
    <w:p w:rsidR="00E57698" w:rsidRDefault="00E57698" w:rsidP="00E57698"/>
    <w:p w:rsidR="00000000" w:rsidRDefault="00E57698"/>
    <w:sectPr w:rsidR="00000000" w:rsidSect="002335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698" w:rsidRDefault="00E57698" w:rsidP="00E57698">
      <w:pPr>
        <w:spacing w:after="0" w:line="240" w:lineRule="auto"/>
      </w:pPr>
      <w:r>
        <w:separator/>
      </w:r>
    </w:p>
  </w:endnote>
  <w:endnote w:type="continuationSeparator" w:id="1">
    <w:p w:rsidR="00E57698" w:rsidRDefault="00E57698" w:rsidP="00E57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
    <w:altName w:val="Arial Unicode MS"/>
    <w:panose1 w:val="00000000000000000000"/>
    <w:charset w:val="80"/>
    <w:family w:val="auto"/>
    <w:notTrueType/>
    <w:pitch w:val="default"/>
    <w:sig w:usb0="00000201"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698" w:rsidRDefault="00E57698" w:rsidP="00E57698">
      <w:pPr>
        <w:spacing w:after="0" w:line="240" w:lineRule="auto"/>
      </w:pPr>
      <w:r>
        <w:separator/>
      </w:r>
    </w:p>
  </w:footnote>
  <w:footnote w:type="continuationSeparator" w:id="1">
    <w:p w:rsidR="00E57698" w:rsidRDefault="00E57698" w:rsidP="00E57698">
      <w:pPr>
        <w:spacing w:after="0" w:line="240" w:lineRule="auto"/>
      </w:pPr>
      <w:r>
        <w:continuationSeparator/>
      </w:r>
    </w:p>
  </w:footnote>
  <w:footnote w:id="2">
    <w:p w:rsidR="00E57698" w:rsidRDefault="00E57698" w:rsidP="00E57698">
      <w:pPr>
        <w:pStyle w:val="a6"/>
        <w:rPr>
          <w:rFonts w:ascii="Times New Roman" w:hAnsi="Times New Roman"/>
        </w:rPr>
      </w:pPr>
      <w:r>
        <w:rPr>
          <w:rStyle w:val="af2"/>
        </w:rPr>
        <w:footnoteRef/>
      </w:r>
      <w:r>
        <w:rPr>
          <w:rFonts w:ascii="Times New Roman" w:hAnsi="Times New Roman"/>
        </w:rPr>
        <w:t xml:space="preserve"> </w:t>
      </w:r>
      <w:r>
        <w:rPr>
          <w:rFonts w:ascii="Times New Roman" w:hAnsi="Times New Roman"/>
          <w:iCs/>
        </w:rPr>
        <w:t>указывается в том случае, если зарегистрированный комплект документов передается другому специалисту</w:t>
      </w:r>
    </w:p>
  </w:footnote>
  <w:footnote w:id="3">
    <w:p w:rsidR="00E57698" w:rsidRDefault="00E57698" w:rsidP="00E57698">
      <w:pPr>
        <w:pStyle w:val="a6"/>
      </w:pPr>
      <w:r>
        <w:rPr>
          <w:rStyle w:val="af2"/>
          <w:rFonts w:ascii="Calibri" w:hAnsi="Calibri"/>
        </w:rPr>
        <w:footnoteRef/>
      </w:r>
      <w:r>
        <w:t xml:space="preserve"> </w:t>
      </w:r>
      <w:r>
        <w:rPr>
          <w:rFonts w:ascii="Times New Roman" w:hAnsi="Times New Roman"/>
          <w:iCs/>
          <w:color w:val="000000"/>
        </w:rPr>
        <w:t>если в нормативном правовом акте указана конкретная должность специалиста, то указать эту должность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57698"/>
    <w:rsid w:val="00E57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40"/>
    <o:shapelayout v:ext="edit">
      <o:idmap v:ext="edit" data="1"/>
      <o:rules v:ext="edit">
        <o:r id="V:Rule1" type="connector" idref="#_x0000_s1038"/>
        <o:r id="V:Rule2" type="connector" idref="#_x0000_s1037"/>
        <o:r id="V:Rule3" type="connector" idref="#_x0000_s1034"/>
        <o:r id="V:Rule4" type="connector" idref="#_x0000_s1036"/>
        <o:r id="V:Rule5" type="connector" idref="#_x0000_s1039"/>
        <o:r id="V:Rule6" type="connector" idref="#_x0000_s1035"/>
        <o:r id="V:Rule7"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E57698"/>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qFormat/>
    <w:rsid w:val="00E57698"/>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qFormat/>
    <w:rsid w:val="00E57698"/>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qFormat/>
    <w:rsid w:val="00E57698"/>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E57698"/>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E57698"/>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E57698"/>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57698"/>
    <w:rPr>
      <w:rFonts w:ascii="Arial" w:eastAsia="Times New Roman" w:hAnsi="Arial" w:cs="Times New Roman"/>
      <w:b/>
      <w:bCs/>
      <w:sz w:val="26"/>
      <w:szCs w:val="28"/>
    </w:rPr>
  </w:style>
  <w:style w:type="character" w:styleId="a3">
    <w:name w:val="Hyperlink"/>
    <w:basedOn w:val="a0"/>
    <w:rsid w:val="00E57698"/>
    <w:rPr>
      <w:color w:val="0000FF"/>
      <w:u w:val="none"/>
    </w:rPr>
  </w:style>
  <w:style w:type="character" w:styleId="a4">
    <w:name w:val="FollowedHyperlink"/>
    <w:basedOn w:val="a0"/>
    <w:semiHidden/>
    <w:unhideWhenUsed/>
    <w:rsid w:val="00E57698"/>
    <w:rPr>
      <w:color w:val="800080" w:themeColor="followedHyperlink"/>
      <w:u w:val="single"/>
    </w:rPr>
  </w:style>
  <w:style w:type="paragraph" w:styleId="a5">
    <w:name w:val="Normal (Web)"/>
    <w:basedOn w:val="a"/>
    <w:semiHidden/>
    <w:unhideWhenUsed/>
    <w:rsid w:val="00E57698"/>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E57698"/>
    <w:pPr>
      <w:spacing w:after="0" w:line="240" w:lineRule="auto"/>
      <w:ind w:firstLine="567"/>
      <w:jc w:val="both"/>
    </w:pPr>
    <w:rPr>
      <w:rFonts w:ascii="Arial" w:eastAsia="Times New Roman" w:hAnsi="Arial" w:cs="Times New Roman"/>
      <w:sz w:val="20"/>
      <w:szCs w:val="20"/>
    </w:rPr>
  </w:style>
  <w:style w:type="character" w:customStyle="1" w:styleId="a7">
    <w:name w:val="Текст сноски Знак"/>
    <w:basedOn w:val="a0"/>
    <w:link w:val="a6"/>
    <w:uiPriority w:val="99"/>
    <w:semiHidden/>
    <w:rsid w:val="00E57698"/>
    <w:rPr>
      <w:rFonts w:ascii="Arial" w:eastAsia="Times New Roman" w:hAnsi="Arial" w:cs="Times New Roman"/>
      <w:sz w:val="20"/>
      <w:szCs w:val="20"/>
    </w:rPr>
  </w:style>
  <w:style w:type="paragraph" w:styleId="a8">
    <w:name w:val="Body Text"/>
    <w:basedOn w:val="a"/>
    <w:link w:val="a9"/>
    <w:uiPriority w:val="99"/>
    <w:semiHidden/>
    <w:unhideWhenUsed/>
    <w:rsid w:val="00E57698"/>
    <w:pPr>
      <w:spacing w:after="120" w:line="240" w:lineRule="auto"/>
      <w:ind w:firstLine="567"/>
      <w:jc w:val="both"/>
    </w:pPr>
    <w:rPr>
      <w:rFonts w:ascii="Arial" w:eastAsia="Times New Roman" w:hAnsi="Arial" w:cs="Times New Roman"/>
      <w:sz w:val="20"/>
      <w:szCs w:val="20"/>
    </w:rPr>
  </w:style>
  <w:style w:type="character" w:customStyle="1" w:styleId="a9">
    <w:name w:val="Основной текст Знак"/>
    <w:basedOn w:val="a0"/>
    <w:link w:val="a8"/>
    <w:uiPriority w:val="99"/>
    <w:semiHidden/>
    <w:rsid w:val="00E57698"/>
    <w:rPr>
      <w:rFonts w:ascii="Arial" w:eastAsia="Times New Roman" w:hAnsi="Arial" w:cs="Times New Roman"/>
      <w:sz w:val="20"/>
      <w:szCs w:val="20"/>
    </w:rPr>
  </w:style>
  <w:style w:type="paragraph" w:styleId="aa">
    <w:name w:val="Body Text Indent"/>
    <w:basedOn w:val="a"/>
    <w:link w:val="ab"/>
    <w:uiPriority w:val="99"/>
    <w:semiHidden/>
    <w:unhideWhenUsed/>
    <w:rsid w:val="00E57698"/>
    <w:pPr>
      <w:spacing w:after="120" w:line="240" w:lineRule="auto"/>
      <w:ind w:left="283" w:firstLine="567"/>
      <w:jc w:val="both"/>
    </w:pPr>
    <w:rPr>
      <w:rFonts w:ascii="Arial" w:eastAsia="Times New Roman" w:hAnsi="Arial" w:cs="Times New Roman"/>
      <w:sz w:val="24"/>
      <w:szCs w:val="24"/>
    </w:rPr>
  </w:style>
  <w:style w:type="character" w:customStyle="1" w:styleId="ab">
    <w:name w:val="Основной текст с отступом Знак"/>
    <w:basedOn w:val="a0"/>
    <w:link w:val="aa"/>
    <w:uiPriority w:val="99"/>
    <w:semiHidden/>
    <w:rsid w:val="00E57698"/>
    <w:rPr>
      <w:rFonts w:ascii="Arial" w:eastAsia="Times New Roman" w:hAnsi="Arial" w:cs="Times New Roman"/>
      <w:sz w:val="24"/>
      <w:szCs w:val="24"/>
    </w:rPr>
  </w:style>
  <w:style w:type="paragraph" w:styleId="ac">
    <w:name w:val="Balloon Text"/>
    <w:basedOn w:val="a"/>
    <w:link w:val="ad"/>
    <w:uiPriority w:val="99"/>
    <w:semiHidden/>
    <w:unhideWhenUsed/>
    <w:rsid w:val="00E57698"/>
    <w:pPr>
      <w:spacing w:after="0" w:line="240" w:lineRule="auto"/>
      <w:ind w:firstLine="567"/>
      <w:jc w:val="both"/>
    </w:pPr>
    <w:rPr>
      <w:rFonts w:ascii="Tahoma" w:eastAsia="Times New Roman" w:hAnsi="Tahoma" w:cs="Times New Roman"/>
      <w:sz w:val="16"/>
      <w:szCs w:val="16"/>
    </w:rPr>
  </w:style>
  <w:style w:type="character" w:customStyle="1" w:styleId="ad">
    <w:name w:val="Текст выноски Знак"/>
    <w:basedOn w:val="a0"/>
    <w:link w:val="ac"/>
    <w:uiPriority w:val="99"/>
    <w:semiHidden/>
    <w:rsid w:val="00E57698"/>
    <w:rPr>
      <w:rFonts w:ascii="Tahoma" w:eastAsia="Times New Roman" w:hAnsi="Tahoma" w:cs="Times New Roman"/>
      <w:sz w:val="16"/>
      <w:szCs w:val="16"/>
    </w:rPr>
  </w:style>
  <w:style w:type="paragraph" w:styleId="ae">
    <w:name w:val="No Spacing"/>
    <w:uiPriority w:val="1"/>
    <w:qFormat/>
    <w:rsid w:val="00E57698"/>
    <w:pPr>
      <w:spacing w:after="0"/>
      <w:ind w:firstLine="567"/>
      <w:jc w:val="both"/>
    </w:pPr>
    <w:rPr>
      <w:rFonts w:ascii="Times New Roman" w:eastAsia="Times New Roman" w:hAnsi="Times New Roman" w:cs="Times New Roman"/>
      <w:sz w:val="28"/>
      <w:lang w:eastAsia="en-US"/>
    </w:rPr>
  </w:style>
  <w:style w:type="paragraph" w:styleId="af">
    <w:name w:val="List Paragraph"/>
    <w:basedOn w:val="a"/>
    <w:uiPriority w:val="34"/>
    <w:qFormat/>
    <w:rsid w:val="00E57698"/>
    <w:pPr>
      <w:spacing w:after="0" w:line="240" w:lineRule="auto"/>
      <w:ind w:left="720" w:firstLine="567"/>
      <w:contextualSpacing/>
      <w:jc w:val="both"/>
    </w:pPr>
    <w:rPr>
      <w:rFonts w:ascii="Arial" w:eastAsia="Times New Roman" w:hAnsi="Arial" w:cs="Times New Roman"/>
      <w:sz w:val="24"/>
      <w:szCs w:val="24"/>
    </w:rPr>
  </w:style>
  <w:style w:type="paragraph" w:customStyle="1" w:styleId="af0">
    <w:name w:val="Заголовок Н."/>
    <w:basedOn w:val="a"/>
    <w:next w:val="a8"/>
    <w:autoRedefine/>
    <w:rsid w:val="00E57698"/>
    <w:pPr>
      <w:spacing w:after="0" w:line="360" w:lineRule="auto"/>
      <w:ind w:firstLine="567"/>
      <w:jc w:val="center"/>
    </w:pPr>
    <w:rPr>
      <w:rFonts w:ascii="Times New Roman" w:eastAsia="Times New Roman" w:hAnsi="Times New Roman" w:cs="Times New Roman"/>
      <w:b/>
      <w:caps/>
      <w:sz w:val="28"/>
      <w:szCs w:val="28"/>
      <w:lang w:val="en-US" w:eastAsia="en-US"/>
    </w:rPr>
  </w:style>
  <w:style w:type="character" w:customStyle="1" w:styleId="ConsPlusNormal">
    <w:name w:val="ConsPlusNormal Знак"/>
    <w:link w:val="ConsPlusNormal0"/>
    <w:uiPriority w:val="99"/>
    <w:locked/>
    <w:rsid w:val="00E57698"/>
    <w:rPr>
      <w:rFonts w:ascii="Times New Roman" w:eastAsia="Times New Roman" w:hAnsi="Times New Roman" w:cs="Times New Roman"/>
    </w:rPr>
  </w:style>
  <w:style w:type="paragraph" w:customStyle="1" w:styleId="ConsPlusNormal0">
    <w:name w:val="ConsPlusNormal"/>
    <w:link w:val="ConsPlusNormal"/>
    <w:uiPriority w:val="99"/>
    <w:rsid w:val="00E5769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onsPlusNonformat">
    <w:name w:val="ConsPlusNonformat"/>
    <w:uiPriority w:val="99"/>
    <w:rsid w:val="00E576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1">
    <w:name w:val="Организация"/>
    <w:basedOn w:val="a"/>
    <w:rsid w:val="00E57698"/>
    <w:pPr>
      <w:framePr w:w="3840" w:h="1752" w:wrap="notBeside" w:vAnchor="page" w:hAnchor="margin" w:y="889"/>
      <w:spacing w:after="0" w:line="240" w:lineRule="auto"/>
      <w:ind w:firstLine="567"/>
      <w:jc w:val="both"/>
    </w:pPr>
    <w:rPr>
      <w:rFonts w:ascii="Arial" w:eastAsia="Times New Roman" w:hAnsi="Arial" w:cs="Times New Roman"/>
      <w:sz w:val="32"/>
      <w:szCs w:val="20"/>
    </w:rPr>
  </w:style>
  <w:style w:type="character" w:styleId="af2">
    <w:name w:val="footnote reference"/>
    <w:uiPriority w:val="99"/>
    <w:semiHidden/>
    <w:unhideWhenUsed/>
    <w:rsid w:val="00E57698"/>
    <w:rPr>
      <w:rFonts w:ascii="Times New Roman" w:hAnsi="Times New Roman" w:cs="Times New Roman" w:hint="default"/>
      <w:vertAlign w:val="superscript"/>
    </w:rPr>
  </w:style>
  <w:style w:type="character" w:customStyle="1" w:styleId="FontStyle47">
    <w:name w:val="Font Style47"/>
    <w:rsid w:val="00E57698"/>
    <w:rPr>
      <w:rFonts w:ascii="Times New Roman" w:hAnsi="Times New Roman" w:cs="Times New Roman" w:hint="default"/>
      <w:i/>
      <w:iCs w:val="0"/>
      <w:sz w:val="22"/>
    </w:rPr>
  </w:style>
  <w:style w:type="character" w:customStyle="1" w:styleId="FontStyle11">
    <w:name w:val="Font Style11"/>
    <w:rsid w:val="00E57698"/>
    <w:rPr>
      <w:rFonts w:ascii="Times New Roman" w:hAnsi="Times New Roman" w:cs="Times New Roman" w:hint="default"/>
      <w:sz w:val="26"/>
      <w:szCs w:val="26"/>
    </w:rPr>
  </w:style>
  <w:style w:type="character" w:customStyle="1" w:styleId="TimesNewRoman14">
    <w:name w:val="Стиль Times New Roman 14 пт"/>
    <w:rsid w:val="00E57698"/>
    <w:rPr>
      <w:rFonts w:ascii="Times New Roman" w:hAnsi="Times New Roman" w:cs="Times New Roman" w:hint="default"/>
      <w:sz w:val="28"/>
    </w:rPr>
  </w:style>
  <w:style w:type="character" w:styleId="HTML">
    <w:name w:val="HTML Variable"/>
    <w:aliases w:val="!Ссылки в документе"/>
    <w:basedOn w:val="a0"/>
    <w:rsid w:val="00E57698"/>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E57698"/>
    <w:pPr>
      <w:spacing w:after="0" w:line="240" w:lineRule="auto"/>
      <w:ind w:firstLine="567"/>
      <w:jc w:val="both"/>
    </w:pPr>
    <w:rPr>
      <w:rFonts w:ascii="Courier" w:eastAsia="Times New Roman" w:hAnsi="Courier" w:cs="Times New Roman"/>
      <w:szCs w:val="20"/>
    </w:rPr>
  </w:style>
  <w:style w:type="character" w:customStyle="1" w:styleId="af4">
    <w:name w:val="Текст примечания Знак"/>
    <w:aliases w:val="!Равноширинный текст документа Знак"/>
    <w:basedOn w:val="a0"/>
    <w:link w:val="af3"/>
    <w:semiHidden/>
    <w:rsid w:val="00E57698"/>
    <w:rPr>
      <w:rFonts w:ascii="Courier" w:eastAsia="Times New Roman" w:hAnsi="Courier" w:cs="Times New Roman"/>
      <w:szCs w:val="20"/>
    </w:rPr>
  </w:style>
  <w:style w:type="paragraph" w:customStyle="1" w:styleId="Title">
    <w:name w:val="Title!Название НПА"/>
    <w:basedOn w:val="a"/>
    <w:rsid w:val="00E57698"/>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E57698"/>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E57698"/>
    <w:pPr>
      <w:spacing w:after="0" w:line="240" w:lineRule="auto"/>
    </w:pPr>
    <w:rPr>
      <w:rFonts w:ascii="Arial" w:eastAsia="Times New Roman" w:hAnsi="Arial" w:cs="Arial"/>
      <w:bCs/>
      <w:kern w:val="28"/>
      <w:sz w:val="24"/>
      <w:szCs w:val="32"/>
    </w:rPr>
  </w:style>
  <w:style w:type="paragraph" w:customStyle="1" w:styleId="Table0">
    <w:name w:val="Table!"/>
    <w:next w:val="Table"/>
    <w:rsid w:val="00E57698"/>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57698"/>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E57698"/>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172.16.0.77:8080/content/act/6976f044-f1a0-4094-a0c6-6a398b59bf4b.doc" TargetMode="External"/><Relationship Id="rId18" Type="http://schemas.openxmlformats.org/officeDocument/2006/relationships/hyperlink" Target="consultantplus://offline/ref=F51AE1CEE40A678012615FFC0513F2FCA084F9FEBE819AA2045BF6D63A9971F6DEC9B6DB94D981B6e1ZBH" TargetMode="External"/><Relationship Id="rId26" Type="http://schemas.openxmlformats.org/officeDocument/2006/relationships/hyperlink" Target="http://172.16.0.77:8080/content/act/e7a64f1d-0493-4044-8f36-3eae1daf04c2.doc" TargetMode="External"/><Relationship Id="rId39" Type="http://schemas.openxmlformats.org/officeDocument/2006/relationships/hyperlink" Target="http://www.makariev.ru/" TargetMode="External"/><Relationship Id="rId21" Type="http://schemas.openxmlformats.org/officeDocument/2006/relationships/hyperlink" Target="consultantplus://offline/ref=BB9D4A4BED973BCD993F83D524D322DC9D2C91F8BD3C5D5A564F39E0F67D9ADC930C10D791C0C3E9a1rDH" TargetMode="External"/><Relationship Id="rId34" Type="http://schemas.openxmlformats.org/officeDocument/2006/relationships/hyperlink" Target="http://172.16.0.77:8080/content/act/6976f044-f1a0-4094-a0c6-6a398b59bf4b.doc" TargetMode="External"/><Relationship Id="rId42" Type="http://schemas.openxmlformats.org/officeDocument/2006/relationships/hyperlink" Target="http://www.dknko.ru/" TargetMode="External"/><Relationship Id="rId47"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50"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55"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63"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68"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76"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84"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89"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7" Type="http://schemas.openxmlformats.org/officeDocument/2006/relationships/hyperlink" Target="http://172.16.0.77:8080/content/act/e7a64f1d-0493-4044-8f36-3eae1daf04c2.doc" TargetMode="External"/><Relationship Id="rId71"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92"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2" Type="http://schemas.openxmlformats.org/officeDocument/2006/relationships/settings" Target="settings.xml"/><Relationship Id="rId16" Type="http://schemas.openxmlformats.org/officeDocument/2006/relationships/hyperlink" Target="http://172.16.0.77:8080/content/act/eedd53b1-ce5c-44be-89f3-ecf161ae0fa3.doc" TargetMode="External"/><Relationship Id="rId29" Type="http://schemas.openxmlformats.org/officeDocument/2006/relationships/hyperlink" Target="http://172.16.0.77:8080/content/act/6976f044-f1a0-4094-a0c6-6a398b59bf4b.doc" TargetMode="External"/><Relationship Id="rId11" Type="http://schemas.openxmlformats.org/officeDocument/2006/relationships/hyperlink" Target="http://172.16.0.77:8080/content/act/0926301b-76a7-47da-a3f8-6bdd34438192.doc" TargetMode="External"/><Relationship Id="rId24" Type="http://schemas.openxmlformats.org/officeDocument/2006/relationships/hyperlink" Target="consultantplus://offline/ref=15A9E01D12500840C3ADE984937F3F8176A0F50FDEC7D0D7FC028965EB64BCD07B7A7D6F93F09FV2M2I" TargetMode="External"/><Relationship Id="rId32" Type="http://schemas.openxmlformats.org/officeDocument/2006/relationships/hyperlink" Target="http://172.16.0.77:8080/content/act/e7a64f1d-0493-4044-8f36-3eae1daf04c2.doc" TargetMode="External"/><Relationship Id="rId37" Type="http://schemas.openxmlformats.org/officeDocument/2006/relationships/hyperlink" Target="http://www.gosuslugi.ru/" TargetMode="External"/><Relationship Id="rId40" Type="http://schemas.openxmlformats.org/officeDocument/2006/relationships/hyperlink" Target="http://www.to44.rosreestr.ru/" TargetMode="External"/><Relationship Id="rId45"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53"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58"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66"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74"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79"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87"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5" Type="http://schemas.openxmlformats.org/officeDocument/2006/relationships/endnotes" Target="endnotes.xml"/><Relationship Id="rId61"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82"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90"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95" Type="http://schemas.openxmlformats.org/officeDocument/2006/relationships/fontTable" Target="fontTable.xml"/><Relationship Id="rId19" Type="http://schemas.openxmlformats.org/officeDocument/2006/relationships/hyperlink" Target="consultantplus://offline/ref=F51AE1CEE40A678012615FFC0513F2FCA087F0FFBA819AA2045BF6D63A9971F6DEC9B6DB94D980B5e1Z8H" TargetMode="External"/><Relationship Id="rId14" Type="http://schemas.openxmlformats.org/officeDocument/2006/relationships/hyperlink" Target="http://172.16.0.77:8080/content/act/b0222963-5762-42c8-b000-1cbf1a96617a.doc" TargetMode="External"/><Relationship Id="rId22" Type="http://schemas.openxmlformats.org/officeDocument/2006/relationships/hyperlink" Target="consultantplus://offline/ref=BB9D4A4BED973BCD993F83D524D322DC9D2C91F8BD3C5D5A564F39E0F67D9ADC930C10D791C0C3EBa1r7H" TargetMode="External"/><Relationship Id="rId27" Type="http://schemas.openxmlformats.org/officeDocument/2006/relationships/hyperlink" Target="http://172.16.0.77:8080/content/act/b0222963-5762-42c8-b000-1cbf1a96617a.doc" TargetMode="External"/><Relationship Id="rId30" Type="http://schemas.openxmlformats.org/officeDocument/2006/relationships/hyperlink" Target="http://172.16.0.77:8080/content/act/b0222963-5762-42c8-b000-1cbf1a96617a.doc" TargetMode="External"/><Relationship Id="rId35" Type="http://schemas.openxmlformats.org/officeDocument/2006/relationships/hyperlink" Target="consultantplus://offline/ref=0460A48FD46A854914A74BBD563D6E53F2448A714BEFD9F69C2E6957F6F620764C534BC48706D97CnAo3L" TargetMode="External"/><Relationship Id="rId43" Type="http://schemas.openxmlformats.org/officeDocument/2006/relationships/hyperlink" Target="http://172.16.0.77:8080/content/act/e7a64f1d-0493-4044-8f36-3eae1daf04c2.doc" TargetMode="External"/><Relationship Id="rId48"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56"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64"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69"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77"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8" Type="http://schemas.openxmlformats.org/officeDocument/2006/relationships/hyperlink" Target="http://172.16.0.77:8080/content/act/b0222963-5762-42c8-b000-1cbf1a96617a.doc" TargetMode="External"/><Relationship Id="rId51"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72"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80"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85"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93"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3" Type="http://schemas.openxmlformats.org/officeDocument/2006/relationships/webSettings" Target="webSettings.xml"/><Relationship Id="rId12" Type="http://schemas.openxmlformats.org/officeDocument/2006/relationships/hyperlink" Target="http://www.gosuslugi.region.kostroma.ru/" TargetMode="External"/><Relationship Id="rId17" Type="http://schemas.openxmlformats.org/officeDocument/2006/relationships/hyperlink" Target="consultantplus://offline/main?base=LAW;n=114405;fld=134;dst=100004" TargetMode="External"/><Relationship Id="rId25" Type="http://schemas.openxmlformats.org/officeDocument/2006/relationships/hyperlink" Target="consultantplus://offline/ref=15A9E01D12500840C3ADE984937F3F8176A0F50FDEC7D0D7FC028965EB64BCD07B7A7D6F93F09FV2M2I" TargetMode="External"/><Relationship Id="rId33" Type="http://schemas.openxmlformats.org/officeDocument/2006/relationships/hyperlink" Target="http://172.16.0.77:8080/content/act/e7a64f1d-0493-4044-8f36-3eae1daf04c2.doc" TargetMode="External"/><Relationship Id="rId38" Type="http://schemas.openxmlformats.org/officeDocument/2006/relationships/hyperlink" Target="http://172.16.0.77:8080/content/act/6976f044-f1a0-4094-a0c6-6a398b59bf4b.doc" TargetMode="External"/><Relationship Id="rId46"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59"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67"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20" Type="http://schemas.openxmlformats.org/officeDocument/2006/relationships/hyperlink" Target="http://172.16.0.77:8080/content/act/6976f044-f1a0-4094-a0c6-6a398b59bf4b.doc" TargetMode="External"/><Relationship Id="rId41" Type="http://schemas.openxmlformats.org/officeDocument/2006/relationships/hyperlink" Target="mailto:ugrp@kmtn.ru" TargetMode="External"/><Relationship Id="rId54"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62"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70"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75"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83"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88"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91"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72.16.0.77:8080/content/act/6976f044-f1a0-4094-a0c6-6a398b59bf4b.doc" TargetMode="External"/><Relationship Id="rId15" Type="http://schemas.openxmlformats.org/officeDocument/2006/relationships/hyperlink" Target="http://172.16.0.77:8080/content/act/eedd53b1-ce5c-44be-89f3-ecf161ae0fa3.doc" TargetMode="External"/><Relationship Id="rId23" Type="http://schemas.openxmlformats.org/officeDocument/2006/relationships/hyperlink" Target="http://172.16.0.77:8080/content/act/6976f044-f1a0-4094-a0c6-6a398b59bf4b.doc" TargetMode="External"/><Relationship Id="rId28" Type="http://schemas.openxmlformats.org/officeDocument/2006/relationships/hyperlink" Target="http://172.16.0.77:8080/content/act/eedd53b1-ce5c-44be-89f3-ecf161ae0fa3.doc" TargetMode="External"/><Relationship Id="rId36" Type="http://schemas.openxmlformats.org/officeDocument/2006/relationships/hyperlink" Target="http://172.16.0.77:8080/content/act/6976f044-f1a0-4094-a0c6-6a398b59bf4b.doc" TargetMode="External"/><Relationship Id="rId49"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57"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10" Type="http://schemas.openxmlformats.org/officeDocument/2006/relationships/hyperlink" Target="http://172.16.0.77:8080/content/act/7a6098fb-b13b-4d9a-abf1-effd41d78b64.doc" TargetMode="External"/><Relationship Id="rId31" Type="http://schemas.openxmlformats.org/officeDocument/2006/relationships/hyperlink" Target="http://172.16.0.77:8080/content/act/e7a64f1d-0493-4044-8f36-3eae1daf04c2.doc" TargetMode="External"/><Relationship Id="rId44"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52"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60"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65"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73"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78"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81"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86"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94" Type="http://schemas.openxmlformats.org/officeDocument/2006/relationships/hyperlink" Target="file://fs.ako.adm44.ru/%D0%90%D0%B4%D0%BC%D0%B8%D0%BD%D0%B8%D1%81%D1%82%D1%80%D0%B0%D1%86%D0%B8%D1%8F%20%D0%BE%D0%B1%D0%BB%D0%B0%D1%81%D1%82%D0%B8/%D0%9F%D1%80%D0%B0%D0%B2%D0%BE%D0%B2%D0%BE%D0%B5%20%D1%83%D0%BF%D1%80%D0%B0%D0%B2%D0%BB%D0%B5%D0%BD%D0%B8%D0%B5/%D0%A0%D0%B5%D0%B3%D0%B8%D1%81%D1%82%D1%80%20%D0%9C%D0%9D%D0%9F%D0%90/%D0%A0%D0%B0%D0%B1%D0%BE%D1%87%D0%B8%D0%B9%20%D1%81%D1%82%D0%BE%D0%BB/%D1%80%D0%B5%D0%B3%D0%BB%D0%B0%D0%BC%D0%B5%D0%BD%D1%82%D1%8B%20%D1%87%D0%B8%D1%81%D1%82/%D0%BD%D0%BE%D0%B2%D1%8B%D0%B5%20%D1%80%D0%B5%D0%B3%D0%BB%D0%B0%D0%BC%D0%B5%D0%BD%D1%82%D1%8B/%D0%B2%D0%BD%D0%B5%D1%81%D0%B5%D0%BD%20%D0%B8%D0%B7%D0%BC%D0%B5%D0%BD.%20%D0%B3%D1%80%D0%B0%D0%B4%20%D0%BF%D0%BB%D0%B0%D0%BD.doc" TargetMode="External"/><Relationship Id="rId4" Type="http://schemas.openxmlformats.org/officeDocument/2006/relationships/footnotes" Target="footnotes.xml"/><Relationship Id="rId9" Type="http://schemas.openxmlformats.org/officeDocument/2006/relationships/hyperlink" Target="http://172.16.0.77:8080/content/act/eedd53b1-ce5c-44be-89f3-ecf161ae0fa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17586</Words>
  <Characters>100244</Characters>
  <Application>Microsoft Office Word</Application>
  <DocSecurity>0</DocSecurity>
  <Lines>835</Lines>
  <Paragraphs>235</Paragraphs>
  <ScaleCrop>false</ScaleCrop>
  <Company/>
  <LinksUpToDate>false</LinksUpToDate>
  <CharactersWithSpaces>117595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Костерина Оксана Евгеньевна</dc:creator>
  <cp:keywords/>
  <dc:description/>
  <cp:lastModifiedBy>Костерина Оксана Евгеньевна</cp:lastModifiedBy>
  <cp:revision>2</cp:revision>
  <dcterms:created xsi:type="dcterms:W3CDTF">2017-08-02T06:55:00Z</dcterms:created>
  <dcterms:modified xsi:type="dcterms:W3CDTF">2017-08-02T06:55:00Z</dcterms:modified>
</cp:coreProperties>
</file>