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5" w:rsidRDefault="00CB1B4F" w:rsidP="00CB1B4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7C88C9D">
            <wp:extent cx="2371725" cy="9817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305" w:rsidRDefault="00CC3305" w:rsidP="002306D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C3305" w:rsidRDefault="00CC3305" w:rsidP="00CC330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B78B3" w:rsidRDefault="002306D5" w:rsidP="004B78B3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FE0E30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по Костромской области информирует, что </w:t>
      </w:r>
      <w:r w:rsidR="009D07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78B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9D0730">
        <w:rPr>
          <w:rFonts w:ascii="Times New Roman" w:hAnsi="Times New Roman" w:cs="Times New Roman"/>
          <w:color w:val="000000"/>
          <w:sz w:val="28"/>
          <w:szCs w:val="28"/>
        </w:rPr>
        <w:t>преля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E0E30" w:rsidRPr="00FE0E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проведен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«горячая линия»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E30" w:rsidRPr="00FE0E3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теме: «</w:t>
      </w:r>
      <w:r w:rsidR="004B78B3" w:rsidRPr="004B78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Порядок переоформления лицензий на геодезическую и картографическую деятельность</w:t>
      </w:r>
      <w:r w:rsidR="004B78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».</w:t>
      </w:r>
    </w:p>
    <w:p w:rsidR="002306D5" w:rsidRPr="004B78B3" w:rsidRDefault="004B78B3" w:rsidP="004B78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>По актуальным вопросам граждане могут обратиться с 1</w:t>
      </w:r>
      <w:r w:rsidRPr="004B78B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.00 до </w:t>
      </w:r>
      <w:r w:rsidR="00FE0E30" w:rsidRPr="004B78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4C1" w:rsidRPr="004B78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0E30" w:rsidRPr="004B78B3">
        <w:rPr>
          <w:rFonts w:ascii="Times New Roman" w:hAnsi="Times New Roman" w:cs="Times New Roman"/>
          <w:color w:val="000000"/>
          <w:sz w:val="28"/>
          <w:szCs w:val="28"/>
        </w:rPr>
        <w:t>.00 часов</w:t>
      </w:r>
      <w:r w:rsidR="001E3936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="001E3936" w:rsidRPr="004B78B3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B57CC7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E3936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E30" w:rsidRPr="004B78B3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End"/>
      <w:r w:rsidR="00FE0E30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(4942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E0E30" w:rsidRPr="004B78B3">
        <w:rPr>
          <w:rFonts w:ascii="Times New Roman" w:hAnsi="Times New Roman" w:cs="Times New Roman"/>
          <w:color w:val="000000"/>
          <w:sz w:val="28"/>
          <w:szCs w:val="28"/>
        </w:rPr>
        <w:t>64-56-</w:t>
      </w:r>
      <w:r w:rsidR="008F14C1" w:rsidRPr="004B78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B78B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936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57CC7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главному специалисту – эксперту </w:t>
      </w:r>
      <w:r w:rsidR="008F14C1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отдела государственного земельного надзора, по контролю (надзору) в сфере саморегулируемых организаций, геодезии и картографии, землеустройства и мониторинга земель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Бранскому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Сергею Адольфовичу</w:t>
      </w:r>
      <w:bookmarkStart w:id="0" w:name="_GoBack"/>
      <w:bookmarkEnd w:id="0"/>
      <w:r w:rsidR="008F14C1" w:rsidRPr="004B78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06D5" w:rsidRPr="0024075E" w:rsidRDefault="002306D5" w:rsidP="0024075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С уважением,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 xml:space="preserve">Управление </w:t>
      </w:r>
      <w:proofErr w:type="spellStart"/>
      <w:r w:rsidRPr="0024075E">
        <w:rPr>
          <w:color w:val="000000"/>
        </w:rPr>
        <w:t>Росреестра</w:t>
      </w:r>
      <w:proofErr w:type="spellEnd"/>
      <w:r w:rsidRPr="0024075E">
        <w:rPr>
          <w:color w:val="000000"/>
        </w:rPr>
        <w:t xml:space="preserve"> по Костромской области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тел. 8(4942) 64-56-5</w:t>
      </w:r>
      <w:r w:rsidR="008F14C1">
        <w:rPr>
          <w:color w:val="000000"/>
        </w:rPr>
        <w:t>8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E-MAIL: </w:t>
      </w:r>
      <w:hyperlink r:id="rId5" w:history="1">
        <w:r w:rsidRPr="0024075E">
          <w:rPr>
            <w:rStyle w:val="a6"/>
          </w:rPr>
          <w:t>44_upr@rosreestr.ru</w:t>
        </w:r>
      </w:hyperlink>
    </w:p>
    <w:sectPr w:rsidR="002306D5" w:rsidRPr="0024075E" w:rsidSect="009D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F"/>
    <w:rsid w:val="001E3936"/>
    <w:rsid w:val="002306D5"/>
    <w:rsid w:val="0024075E"/>
    <w:rsid w:val="00360832"/>
    <w:rsid w:val="004B78B3"/>
    <w:rsid w:val="006C602F"/>
    <w:rsid w:val="008F14C1"/>
    <w:rsid w:val="009D0730"/>
    <w:rsid w:val="009D1035"/>
    <w:rsid w:val="00B45698"/>
    <w:rsid w:val="00B57CC7"/>
    <w:rsid w:val="00CB1B4F"/>
    <w:rsid w:val="00CC3305"/>
    <w:rsid w:val="00E80F2D"/>
    <w:rsid w:val="00ED5CC3"/>
    <w:rsid w:val="00F72D2F"/>
    <w:rsid w:val="00F76C4F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A48"/>
  <w15:docId w15:val="{3EF2F214-0A9E-45B8-AA44-D8CCC136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4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Сироткина Юлия Петровна</cp:lastModifiedBy>
  <cp:revision>10</cp:revision>
  <cp:lastPrinted>2022-02-15T06:59:00Z</cp:lastPrinted>
  <dcterms:created xsi:type="dcterms:W3CDTF">2022-02-14T11:17:00Z</dcterms:created>
  <dcterms:modified xsi:type="dcterms:W3CDTF">2022-04-25T08:38:00Z</dcterms:modified>
</cp:coreProperties>
</file>