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57" w:rsidRDefault="00C85057" w:rsidP="00C8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93BA1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057" w:rsidRDefault="00C85057" w:rsidP="00C8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C8B" w:rsidRDefault="009368A7" w:rsidP="0093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A7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C85057" w:rsidRPr="009368A7">
        <w:rPr>
          <w:rFonts w:ascii="Times New Roman" w:hAnsi="Times New Roman" w:cs="Times New Roman"/>
          <w:b/>
          <w:sz w:val="28"/>
          <w:szCs w:val="28"/>
        </w:rPr>
        <w:t xml:space="preserve"> поставил</w:t>
      </w:r>
      <w:r w:rsidRPr="009368A7">
        <w:rPr>
          <w:rFonts w:ascii="Times New Roman" w:hAnsi="Times New Roman" w:cs="Times New Roman"/>
          <w:b/>
          <w:sz w:val="28"/>
          <w:szCs w:val="28"/>
        </w:rPr>
        <w:t>о</w:t>
      </w:r>
      <w:r w:rsidR="00C85057" w:rsidRPr="009368A7">
        <w:rPr>
          <w:rFonts w:ascii="Times New Roman" w:hAnsi="Times New Roman" w:cs="Times New Roman"/>
          <w:b/>
          <w:sz w:val="28"/>
          <w:szCs w:val="28"/>
        </w:rPr>
        <w:t xml:space="preserve"> на кадастровый учёт </w:t>
      </w:r>
      <w:r w:rsidR="00C34D11">
        <w:rPr>
          <w:rFonts w:ascii="Times New Roman" w:hAnsi="Times New Roman" w:cs="Times New Roman"/>
          <w:b/>
          <w:sz w:val="28"/>
          <w:szCs w:val="28"/>
        </w:rPr>
        <w:t>и зарегистрировало</w:t>
      </w:r>
      <w:r w:rsidR="00BE6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057" w:rsidRPr="009368A7" w:rsidRDefault="00BE6C8B" w:rsidP="0093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r w:rsidR="00C85057" w:rsidRPr="009368A7">
        <w:rPr>
          <w:rFonts w:ascii="Times New Roman" w:hAnsi="Times New Roman" w:cs="Times New Roman"/>
          <w:b/>
          <w:sz w:val="28"/>
          <w:szCs w:val="28"/>
        </w:rPr>
        <w:t>нов</w:t>
      </w:r>
      <w:r w:rsidR="009368A7" w:rsidRPr="009368A7">
        <w:rPr>
          <w:rFonts w:ascii="Times New Roman" w:hAnsi="Times New Roman" w:cs="Times New Roman"/>
          <w:b/>
          <w:sz w:val="28"/>
          <w:szCs w:val="28"/>
        </w:rPr>
        <w:t>ую</w:t>
      </w:r>
      <w:r w:rsidR="00C85057" w:rsidRPr="009368A7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9368A7" w:rsidRPr="009368A7">
        <w:rPr>
          <w:rFonts w:ascii="Times New Roman" w:hAnsi="Times New Roman" w:cs="Times New Roman"/>
          <w:b/>
          <w:sz w:val="28"/>
          <w:szCs w:val="28"/>
        </w:rPr>
        <w:t>у</w:t>
      </w:r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54E" w:rsidRPr="00BE554E" w:rsidRDefault="00D84529" w:rsidP="00BE5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781598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0E41ED">
        <w:rPr>
          <w:rFonts w:ascii="Times New Roman" w:hAnsi="Times New Roman" w:cs="Times New Roman"/>
          <w:sz w:val="28"/>
          <w:szCs w:val="28"/>
        </w:rPr>
        <w:t xml:space="preserve">что </w:t>
      </w:r>
      <w:r w:rsidR="00BE554E" w:rsidRPr="00BE554E">
        <w:rPr>
          <w:rFonts w:ascii="Times New Roman" w:hAnsi="Times New Roman" w:cs="Times New Roman"/>
          <w:sz w:val="28"/>
          <w:szCs w:val="28"/>
        </w:rPr>
        <w:t>осуществило кадастровый учет и зарегистрировало право оперативного управления на новую школу, которая построена по национальному проекту «Образование» в городе Костроме на улице Профсоюзной, 50а.</w:t>
      </w:r>
    </w:p>
    <w:p w:rsidR="00C34D11" w:rsidRPr="00BE554E" w:rsidRDefault="00BE554E" w:rsidP="00BE5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4E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участков, объектов недвижимости нежилого назначения Фархад Керимов акцентирует внимание на том, что </w:t>
      </w:r>
      <w:r w:rsidR="00676DB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BE554E">
        <w:rPr>
          <w:rFonts w:ascii="Times New Roman" w:hAnsi="Times New Roman" w:cs="Times New Roman"/>
          <w:sz w:val="28"/>
          <w:szCs w:val="28"/>
        </w:rPr>
        <w:t xml:space="preserve">школа является социально значимым объектом, который находился на особом контроле в ведомстве, </w:t>
      </w:r>
      <w:r w:rsidR="00676DBF">
        <w:rPr>
          <w:rFonts w:ascii="Times New Roman" w:hAnsi="Times New Roman" w:cs="Times New Roman"/>
          <w:sz w:val="28"/>
          <w:szCs w:val="28"/>
        </w:rPr>
        <w:t xml:space="preserve">учетно-регистрационные действия в отношении указанного объекта были осуществлены </w:t>
      </w:r>
      <w:proofErr w:type="gramStart"/>
      <w:r w:rsidR="00676DB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E554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E554E">
        <w:rPr>
          <w:rFonts w:ascii="Times New Roman" w:hAnsi="Times New Roman" w:cs="Times New Roman"/>
          <w:sz w:val="28"/>
          <w:szCs w:val="28"/>
        </w:rPr>
        <w:t xml:space="preserve"> 1 день.</w:t>
      </w:r>
    </w:p>
    <w:p w:rsidR="00526D5E" w:rsidRDefault="00526D5E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D11" w:rsidRDefault="00C34D11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D11" w:rsidRDefault="00C34D11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269" w:rsidRDefault="00262269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D11" w:rsidRDefault="00C34D11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057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057">
        <w:rPr>
          <w:rFonts w:ascii="Times New Roman" w:hAnsi="Times New Roman" w:cs="Times New Roman"/>
          <w:sz w:val="24"/>
          <w:szCs w:val="24"/>
        </w:rPr>
        <w:t xml:space="preserve">пресс- служба Управления </w:t>
      </w:r>
      <w:proofErr w:type="spellStart"/>
      <w:r w:rsidRPr="00C850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8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057">
        <w:rPr>
          <w:rFonts w:ascii="Times New Roman" w:hAnsi="Times New Roman" w:cs="Times New Roman"/>
          <w:sz w:val="24"/>
          <w:szCs w:val="24"/>
        </w:rPr>
        <w:t>по Костромской области</w:t>
      </w:r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057">
        <w:rPr>
          <w:rFonts w:ascii="Times New Roman" w:hAnsi="Times New Roman" w:cs="Times New Roman"/>
          <w:sz w:val="24"/>
          <w:szCs w:val="24"/>
        </w:rPr>
        <w:t>Телефон 8(4942) 64-56-58</w:t>
      </w:r>
    </w:p>
    <w:p w:rsidR="00C85057" w:rsidRPr="00C85057" w:rsidRDefault="00C85057" w:rsidP="00C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05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8505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85057">
        <w:rPr>
          <w:rFonts w:ascii="Times New Roman" w:hAnsi="Times New Roman" w:cs="Times New Roman"/>
          <w:sz w:val="24"/>
          <w:szCs w:val="24"/>
        </w:rPr>
        <w:t>:  44_upr@rosreestr.ru</w:t>
      </w:r>
      <w:proofErr w:type="gramEnd"/>
    </w:p>
    <w:sectPr w:rsidR="00C85057" w:rsidRPr="00C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A9"/>
    <w:rsid w:val="000C2DE4"/>
    <w:rsid w:val="000E41ED"/>
    <w:rsid w:val="00262269"/>
    <w:rsid w:val="00310C97"/>
    <w:rsid w:val="003B1FA9"/>
    <w:rsid w:val="0048552C"/>
    <w:rsid w:val="00526D5E"/>
    <w:rsid w:val="00676DBF"/>
    <w:rsid w:val="00694DBD"/>
    <w:rsid w:val="006E4D33"/>
    <w:rsid w:val="00781598"/>
    <w:rsid w:val="008E14FA"/>
    <w:rsid w:val="009368A7"/>
    <w:rsid w:val="009D7D24"/>
    <w:rsid w:val="00BE554E"/>
    <w:rsid w:val="00BE6C8B"/>
    <w:rsid w:val="00C34D11"/>
    <w:rsid w:val="00C85057"/>
    <w:rsid w:val="00CB340D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4981"/>
  <w15:chartTrackingRefBased/>
  <w15:docId w15:val="{61ADE102-3B9C-4E25-81F6-D3AC57B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0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BD7B-A1CC-4097-93F3-DBFC139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15</cp:revision>
  <cp:lastPrinted>2021-08-24T13:37:00Z</cp:lastPrinted>
  <dcterms:created xsi:type="dcterms:W3CDTF">2021-08-24T12:56:00Z</dcterms:created>
  <dcterms:modified xsi:type="dcterms:W3CDTF">2021-08-25T13:23:00Z</dcterms:modified>
</cp:coreProperties>
</file>